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AA" w:rsidRPr="001C2783" w:rsidRDefault="00305AAA" w:rsidP="00305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78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305AAA" w:rsidRPr="001C2783" w:rsidRDefault="00305AAA" w:rsidP="00305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83">
        <w:rPr>
          <w:rFonts w:ascii="Times New Roman" w:hAnsi="Times New Roman" w:cs="Times New Roman"/>
          <w:sz w:val="28"/>
          <w:szCs w:val="28"/>
        </w:rPr>
        <w:t xml:space="preserve">по результатам наблюдения,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783">
        <w:rPr>
          <w:rFonts w:ascii="Times New Roman" w:hAnsi="Times New Roman" w:cs="Times New Roman"/>
          <w:sz w:val="28"/>
          <w:szCs w:val="28"/>
        </w:rPr>
        <w:t>контрольной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783">
        <w:rPr>
          <w:rFonts w:ascii="Times New Roman" w:hAnsi="Times New Roman" w:cs="Times New Roman"/>
          <w:sz w:val="28"/>
          <w:szCs w:val="28"/>
        </w:rPr>
        <w:t>, посещения организации, включая ее обособленные структурные подразделения (филиалы)</w:t>
      </w:r>
    </w:p>
    <w:p w:rsidR="00305AAA" w:rsidRPr="001C2783" w:rsidRDefault="00305AAA" w:rsidP="00305AAA">
      <w:pPr>
        <w:ind w:firstLine="709"/>
        <w:rPr>
          <w:sz w:val="28"/>
          <w:szCs w:val="28"/>
        </w:rPr>
      </w:pPr>
    </w:p>
    <w:p w:rsidR="00EC0DF2" w:rsidRDefault="00EC0DF2" w:rsidP="00957514">
      <w:pPr>
        <w:pStyle w:val="a5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DF2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Муниципальное </w:t>
      </w:r>
      <w:r w:rsidRPr="00992785">
        <w:rPr>
          <w:rFonts w:ascii="Times New Roman" w:hAnsi="Times New Roman"/>
          <w:bCs/>
          <w:sz w:val="28"/>
          <w:szCs w:val="28"/>
          <w:lang w:eastAsia="ru-RU"/>
        </w:rPr>
        <w:t>бюджетное</w:t>
      </w:r>
      <w:r w:rsidRPr="00EC0DF2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учреждение культуры «Архангельский центр культуры и досуга»</w:t>
      </w:r>
      <w:r w:rsidR="00957514" w:rsidRPr="00EC0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AD9" w:rsidRPr="00EC0DF2" w:rsidRDefault="00EC0DF2" w:rsidP="00957514">
      <w:pPr>
        <w:pStyle w:val="a5"/>
        <w:spacing w:after="200" w:line="276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0DF2">
        <w:rPr>
          <w:rFonts w:ascii="Times New Roman" w:hAnsi="Times New Roman"/>
          <w:sz w:val="28"/>
          <w:szCs w:val="28"/>
          <w:lang w:eastAsia="ru-RU"/>
        </w:rPr>
        <w:t>(МБ</w:t>
      </w:r>
      <w:r w:rsidR="00462784" w:rsidRPr="00EC0DF2">
        <w:rPr>
          <w:rFonts w:ascii="Times New Roman" w:hAnsi="Times New Roman"/>
          <w:sz w:val="28"/>
          <w:szCs w:val="28"/>
          <w:lang w:eastAsia="ru-RU"/>
        </w:rPr>
        <w:t>У</w:t>
      </w:r>
      <w:r w:rsidR="00095E1D" w:rsidRPr="00EC0DF2">
        <w:rPr>
          <w:rFonts w:ascii="Times New Roman" w:hAnsi="Times New Roman"/>
          <w:sz w:val="28"/>
          <w:szCs w:val="28"/>
          <w:lang w:eastAsia="ru-RU"/>
        </w:rPr>
        <w:t>К</w:t>
      </w:r>
      <w:r w:rsidR="00462784" w:rsidRPr="00EC0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AD9" w:rsidRPr="00EC0DF2">
        <w:rPr>
          <w:rFonts w:ascii="Times New Roman" w:hAnsi="Times New Roman"/>
          <w:sz w:val="28"/>
          <w:szCs w:val="28"/>
          <w:lang w:eastAsia="ru-RU"/>
        </w:rPr>
        <w:t>«</w:t>
      </w:r>
      <w:r w:rsidR="00957514" w:rsidRPr="00EC0DF2">
        <w:rPr>
          <w:rFonts w:ascii="Times New Roman" w:hAnsi="Times New Roman"/>
          <w:sz w:val="28"/>
          <w:szCs w:val="28"/>
          <w:lang w:eastAsia="ru-RU"/>
        </w:rPr>
        <w:t>А</w:t>
      </w:r>
      <w:r w:rsidR="00B2510A" w:rsidRPr="00EC0DF2">
        <w:rPr>
          <w:rFonts w:ascii="Times New Roman" w:hAnsi="Times New Roman"/>
          <w:sz w:val="28"/>
          <w:szCs w:val="28"/>
          <w:lang w:eastAsia="ru-RU"/>
        </w:rPr>
        <w:t>рхангельск</w:t>
      </w:r>
      <w:r w:rsidR="00C204AE" w:rsidRPr="00EC0DF2">
        <w:rPr>
          <w:rFonts w:ascii="Times New Roman" w:hAnsi="Times New Roman"/>
          <w:sz w:val="28"/>
          <w:szCs w:val="28"/>
          <w:lang w:eastAsia="ru-RU"/>
        </w:rPr>
        <w:t>ий</w:t>
      </w:r>
      <w:r w:rsidR="00B2510A" w:rsidRPr="00EC0D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7514" w:rsidRPr="00EC0DF2">
        <w:rPr>
          <w:rFonts w:ascii="Times New Roman" w:hAnsi="Times New Roman"/>
          <w:sz w:val="28"/>
          <w:szCs w:val="28"/>
          <w:lang w:eastAsia="ru-RU"/>
        </w:rPr>
        <w:t>ЦК</w:t>
      </w:r>
      <w:r w:rsidRPr="00EC0DF2">
        <w:rPr>
          <w:rFonts w:ascii="Times New Roman" w:hAnsi="Times New Roman"/>
          <w:sz w:val="28"/>
          <w:szCs w:val="28"/>
          <w:lang w:eastAsia="ru-RU"/>
        </w:rPr>
        <w:t>иД</w:t>
      </w:r>
      <w:proofErr w:type="spellEnd"/>
      <w:r w:rsidR="00462784" w:rsidRPr="00EC0DF2">
        <w:rPr>
          <w:rFonts w:ascii="Times New Roman" w:hAnsi="Times New Roman"/>
          <w:sz w:val="28"/>
          <w:szCs w:val="28"/>
          <w:lang w:eastAsia="ru-RU"/>
        </w:rPr>
        <w:t>»</w:t>
      </w:r>
      <w:r w:rsidR="00EC1AD9" w:rsidRPr="00EC0DF2">
        <w:rPr>
          <w:rFonts w:ascii="Times New Roman" w:hAnsi="Times New Roman"/>
          <w:sz w:val="28"/>
          <w:szCs w:val="28"/>
          <w:lang w:eastAsia="ru-RU"/>
        </w:rPr>
        <w:t>)</w:t>
      </w:r>
      <w:r w:rsidR="005A4DCB" w:rsidRPr="00EC0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AAA" w:rsidRPr="001C2783" w:rsidRDefault="00305AAA" w:rsidP="0099212C">
      <w:pPr>
        <w:ind w:firstLine="709"/>
        <w:jc w:val="center"/>
        <w:rPr>
          <w:sz w:val="20"/>
          <w:szCs w:val="20"/>
        </w:rPr>
      </w:pPr>
      <w:r w:rsidRPr="001C2783">
        <w:rPr>
          <w:sz w:val="20"/>
          <w:szCs w:val="20"/>
        </w:rPr>
        <w:t>наименование  организации культуры</w:t>
      </w:r>
    </w:p>
    <w:p w:rsidR="00305AAA" w:rsidRPr="001C2783" w:rsidRDefault="00305AAA" w:rsidP="00305AAA">
      <w:pPr>
        <w:ind w:firstLine="709"/>
        <w:rPr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696"/>
        <w:gridCol w:w="6116"/>
        <w:gridCol w:w="1418"/>
        <w:gridCol w:w="6649"/>
      </w:tblGrid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pPr>
              <w:jc w:val="center"/>
            </w:pPr>
            <w:r w:rsidRPr="001C2783">
              <w:t xml:space="preserve">№ </w:t>
            </w:r>
            <w:proofErr w:type="spellStart"/>
            <w:proofErr w:type="gramStart"/>
            <w:r w:rsidRPr="001C2783">
              <w:t>п</w:t>
            </w:r>
            <w:proofErr w:type="spellEnd"/>
            <w:proofErr w:type="gramEnd"/>
            <w:r w:rsidRPr="001C2783">
              <w:t>/</w:t>
            </w:r>
            <w:proofErr w:type="spellStart"/>
            <w:r w:rsidRPr="001C2783">
              <w:t>п</w:t>
            </w:r>
            <w:proofErr w:type="spellEnd"/>
          </w:p>
        </w:tc>
        <w:tc>
          <w:tcPr>
            <w:tcW w:w="6116" w:type="dxa"/>
          </w:tcPr>
          <w:p w:rsidR="00305AAA" w:rsidRPr="001C2783" w:rsidRDefault="00305AAA" w:rsidP="00B90A32">
            <w:pPr>
              <w:jc w:val="center"/>
            </w:pPr>
            <w:r w:rsidRPr="001C2783">
              <w:t>Показатель</w:t>
            </w:r>
          </w:p>
        </w:tc>
        <w:tc>
          <w:tcPr>
            <w:tcW w:w="1418" w:type="dxa"/>
          </w:tcPr>
          <w:p w:rsidR="00305AAA" w:rsidRPr="001C2783" w:rsidRDefault="00305AAA" w:rsidP="00B90A32">
            <w:pPr>
              <w:jc w:val="center"/>
            </w:pPr>
            <w:r w:rsidRPr="001C2783">
              <w:t>Наличие/</w:t>
            </w:r>
          </w:p>
          <w:p w:rsidR="00305AAA" w:rsidRPr="001C2783" w:rsidRDefault="00305AAA" w:rsidP="00B90A32">
            <w:pPr>
              <w:jc w:val="center"/>
            </w:pPr>
            <w:r w:rsidRPr="001C2783">
              <w:t>отсутствие</w:t>
            </w:r>
          </w:p>
          <w:p w:rsidR="00305AAA" w:rsidRPr="001C2783" w:rsidRDefault="00305AAA" w:rsidP="00B90A32">
            <w:pPr>
              <w:jc w:val="center"/>
            </w:pPr>
            <w:r w:rsidRPr="001C2783">
              <w:t>(да/нет, частично)</w:t>
            </w:r>
          </w:p>
        </w:tc>
        <w:tc>
          <w:tcPr>
            <w:tcW w:w="6649" w:type="dxa"/>
          </w:tcPr>
          <w:p w:rsidR="00305AAA" w:rsidRPr="001C2783" w:rsidRDefault="00305AAA" w:rsidP="00B90A32">
            <w:pPr>
              <w:jc w:val="center"/>
            </w:pPr>
            <w:r w:rsidRPr="001C2783">
              <w:t xml:space="preserve">Примечание </w:t>
            </w:r>
          </w:p>
          <w:p w:rsidR="00305AAA" w:rsidRPr="001C2783" w:rsidRDefault="00305AAA" w:rsidP="00B90A32">
            <w:pPr>
              <w:jc w:val="center"/>
            </w:pPr>
            <w:r w:rsidRPr="001C2783">
              <w:t>(количество единиц, краткое описание состояния обследуемых объектов)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r w:rsidRPr="001C2783">
              <w:t>1.</w:t>
            </w:r>
          </w:p>
        </w:tc>
        <w:tc>
          <w:tcPr>
            <w:tcW w:w="6116" w:type="dxa"/>
          </w:tcPr>
          <w:p w:rsidR="00305AAA" w:rsidRPr="001C2783" w:rsidRDefault="00305AAA" w:rsidP="00B9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«контрольной закупки» дистанционных форм взаимодействия (использование электронных сервисов сайта) </w:t>
            </w:r>
          </w:p>
        </w:tc>
        <w:tc>
          <w:tcPr>
            <w:tcW w:w="1418" w:type="dxa"/>
          </w:tcPr>
          <w:p w:rsidR="00305AAA" w:rsidRPr="001C2783" w:rsidRDefault="00F57AEB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2E5CAC" w:rsidRPr="00EC0DF2" w:rsidRDefault="0099212C" w:rsidP="002E5CAC">
            <w:pPr>
              <w:jc w:val="both"/>
            </w:pPr>
            <w:r w:rsidRPr="00A90D69">
              <w:t>Проведение «контрольной закупки» дистанционных форм взаимодействия показало оперативное и полное предоставление запрашиваемой информации</w:t>
            </w:r>
            <w:r w:rsidRPr="00A90D69">
              <w:rPr>
                <w:color w:val="000000"/>
              </w:rPr>
              <w:t xml:space="preserve"> </w:t>
            </w:r>
            <w:r w:rsidR="00A914BB">
              <w:rPr>
                <w:color w:val="000000"/>
              </w:rPr>
              <w:t>в</w:t>
            </w:r>
            <w:r w:rsidR="00EC0DF2">
              <w:rPr>
                <w:color w:val="000000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2E5CAC" w:rsidRPr="00EC0DF2">
              <w:rPr>
                <w:lang w:eastAsia="ru-RU"/>
              </w:rPr>
              <w:t>.</w:t>
            </w:r>
            <w:r w:rsidR="00635490" w:rsidRPr="00EC0DF2">
              <w:rPr>
                <w:lang w:eastAsia="ru-RU"/>
              </w:rPr>
              <w:t xml:space="preserve"> </w:t>
            </w:r>
          </w:p>
          <w:p w:rsidR="00F57AEB" w:rsidRPr="00A90D69" w:rsidRDefault="00F57AEB" w:rsidP="00957514">
            <w:pPr>
              <w:jc w:val="both"/>
            </w:pP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r w:rsidRPr="001C2783">
              <w:t>2.</w:t>
            </w:r>
          </w:p>
        </w:tc>
        <w:tc>
          <w:tcPr>
            <w:tcW w:w="6116" w:type="dxa"/>
          </w:tcPr>
          <w:p w:rsidR="00305AAA" w:rsidRPr="001C2783" w:rsidRDefault="00305AAA" w:rsidP="00B90A32">
            <w:r w:rsidRPr="001C2783">
              <w:t>Количество обособленных структурных подразделений (филиалов) в составе организации (включая основной юридический адрес)</w:t>
            </w:r>
          </w:p>
        </w:tc>
        <w:tc>
          <w:tcPr>
            <w:tcW w:w="1418" w:type="dxa"/>
          </w:tcPr>
          <w:p w:rsidR="00305AAA" w:rsidRPr="001C2783" w:rsidRDefault="00457B37" w:rsidP="00B90A32">
            <w:pPr>
              <w:jc w:val="center"/>
            </w:pPr>
            <w:r>
              <w:t>3</w:t>
            </w:r>
          </w:p>
        </w:tc>
        <w:tc>
          <w:tcPr>
            <w:tcW w:w="6649" w:type="dxa"/>
          </w:tcPr>
          <w:p w:rsidR="002E5CAC" w:rsidRPr="002E5CAC" w:rsidRDefault="002E5CAC" w:rsidP="00B2510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957514" w:rsidRPr="002E5CAC">
              <w:t>Кадновский сельский Дом культуры</w:t>
            </w:r>
            <w:r w:rsidRPr="002E5CAC">
              <w:t>;</w:t>
            </w:r>
            <w:r w:rsidR="00957514" w:rsidRPr="002E5CAC">
              <w:t xml:space="preserve"> </w:t>
            </w:r>
          </w:p>
          <w:p w:rsidR="002E5CAC" w:rsidRPr="002E5CAC" w:rsidRDefault="00457B37" w:rsidP="00B2510A">
            <w:pPr>
              <w:pStyle w:val="a7"/>
              <w:shd w:val="clear" w:color="auto" w:fill="FFFFFF"/>
              <w:spacing w:before="0" w:beforeAutospacing="0" w:after="0" w:afterAutospacing="0"/>
            </w:pPr>
            <w:r w:rsidRPr="002E5CAC">
              <w:t xml:space="preserve"> </w:t>
            </w:r>
            <w:r w:rsidR="00957514" w:rsidRPr="002E5CAC">
              <w:t>-Долголесковский сельский клуб</w:t>
            </w:r>
            <w:r w:rsidR="002E5CAC" w:rsidRPr="002E5CAC">
              <w:t>;</w:t>
            </w:r>
            <w:r w:rsidR="00957514" w:rsidRPr="002E5CAC">
              <w:t xml:space="preserve"> </w:t>
            </w:r>
          </w:p>
          <w:p w:rsidR="00457B37" w:rsidRPr="002E5CAC" w:rsidRDefault="00957514" w:rsidP="00B2510A">
            <w:pPr>
              <w:pStyle w:val="a7"/>
              <w:shd w:val="clear" w:color="auto" w:fill="FFFFFF"/>
              <w:spacing w:before="0" w:beforeAutospacing="0" w:after="0" w:afterAutospacing="0"/>
            </w:pPr>
            <w:r w:rsidRPr="002E5CAC">
              <w:t>-</w:t>
            </w:r>
            <w:r w:rsidR="00457B37" w:rsidRPr="002E5CAC">
              <w:t xml:space="preserve"> </w:t>
            </w:r>
            <w:r w:rsidRPr="002E5CAC">
              <w:t>Молчановский сельский Дом</w:t>
            </w:r>
            <w:r w:rsidR="002E5CAC" w:rsidRPr="002E5CAC">
              <w:t xml:space="preserve"> </w:t>
            </w:r>
            <w:r w:rsidRPr="002E5CAC">
              <w:t xml:space="preserve"> </w:t>
            </w:r>
            <w:r w:rsidR="002E5CAC" w:rsidRPr="002E5CAC">
              <w:t>культуры.</w:t>
            </w:r>
          </w:p>
          <w:p w:rsidR="00095E1D" w:rsidRPr="001C2783" w:rsidRDefault="00095E1D" w:rsidP="00457B3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r w:rsidRPr="001C2783">
              <w:t>3.</w:t>
            </w:r>
          </w:p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комфортных условий для предоставления услуг:</w:t>
            </w:r>
          </w:p>
        </w:tc>
        <w:tc>
          <w:tcPr>
            <w:tcW w:w="1418" w:type="dxa"/>
          </w:tcPr>
          <w:p w:rsidR="00305AAA" w:rsidRPr="001C2783" w:rsidRDefault="00A25175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305AAA" w:rsidP="00B90A32"/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418" w:type="dxa"/>
          </w:tcPr>
          <w:p w:rsidR="00305AAA" w:rsidRPr="001C2783" w:rsidRDefault="007962E1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AC2353" w:rsidRPr="001C2783" w:rsidRDefault="00A25175" w:rsidP="00EC0DF2">
            <w:pPr>
              <w:jc w:val="both"/>
            </w:pPr>
            <w:r w:rsidRPr="00857F7F">
              <w:t>Выездная проверка показала, что все</w:t>
            </w:r>
            <w:r>
              <w:t xml:space="preserve"> </w:t>
            </w:r>
            <w:r w:rsidR="00513F81">
              <w:t>учреждения культуры, входящие в</w:t>
            </w:r>
            <w:r w:rsidR="00A914BB">
              <w:rPr>
                <w:lang w:eastAsia="ru-RU"/>
              </w:rPr>
              <w:t xml:space="preserve"> </w:t>
            </w:r>
            <w:r w:rsidR="006B28D8">
              <w:rPr>
                <w:color w:val="000000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515D0B">
              <w:rPr>
                <w:lang w:eastAsia="ru-RU"/>
              </w:rPr>
              <w:t>,</w:t>
            </w:r>
            <w:r w:rsidR="006B28D8" w:rsidRPr="00857F7F">
              <w:rPr>
                <w:lang w:eastAsia="ru-RU"/>
              </w:rPr>
              <w:t xml:space="preserve"> </w:t>
            </w:r>
            <w:r w:rsidR="00513F81" w:rsidRPr="00857F7F">
              <w:rPr>
                <w:lang w:eastAsia="ru-RU"/>
              </w:rPr>
              <w:t>имеют зоны отдыха для посетителей. М</w:t>
            </w:r>
            <w:r w:rsidR="003C66E1">
              <w:rPr>
                <w:lang w:eastAsia="ru-RU"/>
              </w:rPr>
              <w:t xml:space="preserve">атериальное обеспечение </w:t>
            </w:r>
            <w:r w:rsidR="00513F81">
              <w:rPr>
                <w:lang w:eastAsia="ru-RU"/>
              </w:rPr>
              <w:t>зоны отдыха</w:t>
            </w:r>
            <w:r w:rsidR="00513F81" w:rsidRPr="00857F7F">
              <w:rPr>
                <w:lang w:eastAsia="ru-RU"/>
              </w:rPr>
              <w:t xml:space="preserve"> разное, в зависимости от размера </w:t>
            </w:r>
            <w:r w:rsidR="00513F81">
              <w:rPr>
                <w:lang w:eastAsia="ru-RU"/>
              </w:rPr>
              <w:t>помещения учреждения.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</w:tc>
        <w:tc>
          <w:tcPr>
            <w:tcW w:w="1418" w:type="dxa"/>
          </w:tcPr>
          <w:p w:rsidR="00305AAA" w:rsidRPr="001C2783" w:rsidRDefault="007962E1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A25175" w:rsidRDefault="00A25175" w:rsidP="007541F3">
            <w:pPr>
              <w:spacing w:line="240" w:lineRule="exact"/>
              <w:jc w:val="both"/>
            </w:pPr>
            <w:r w:rsidRPr="00A668D2">
              <w:t xml:space="preserve">Во всех </w:t>
            </w:r>
            <w:r w:rsidR="00F57AEB">
              <w:t>структурных подразделениях</w:t>
            </w:r>
            <w:r w:rsidR="00513F81">
              <w:t xml:space="preserve"> </w:t>
            </w:r>
            <w:r w:rsidR="00B2510A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</w:t>
            </w:r>
            <w:r w:rsidRPr="00A668D2">
              <w:t>навигация понятна</w:t>
            </w:r>
            <w:r>
              <w:t>, имеется</w:t>
            </w:r>
            <w:r w:rsidRPr="00A668D2">
              <w:t xml:space="preserve"> нумерация служебных </w:t>
            </w:r>
            <w:r>
              <w:t>помещений.</w:t>
            </w:r>
            <w:r w:rsidRPr="00A668D2">
              <w:t xml:space="preserve"> </w:t>
            </w:r>
          </w:p>
          <w:p w:rsidR="00305AAA" w:rsidRPr="001C2783" w:rsidRDefault="00A25175" w:rsidP="007D3D2B">
            <w:pPr>
              <w:jc w:val="both"/>
            </w:pPr>
            <w:r>
              <w:t xml:space="preserve">Во всех </w:t>
            </w:r>
            <w:r w:rsidR="007D3D2B">
              <w:t xml:space="preserve">зданиях </w:t>
            </w:r>
            <w:r>
              <w:t>имеются информационные стенды. И</w:t>
            </w:r>
            <w:r w:rsidRPr="008067FE">
              <w:t>нформаци</w:t>
            </w:r>
            <w:r>
              <w:t xml:space="preserve">я </w:t>
            </w:r>
            <w:r w:rsidRPr="008067FE">
              <w:t xml:space="preserve">о деятельности </w:t>
            </w:r>
            <w:r w:rsidR="008F3F0F">
              <w:t>учреждений</w:t>
            </w:r>
            <w:r w:rsidRPr="008067FE">
              <w:t>, размещенн</w:t>
            </w:r>
            <w:r>
              <w:t>ая</w:t>
            </w:r>
            <w:r w:rsidRPr="008067FE">
              <w:t xml:space="preserve"> на </w:t>
            </w:r>
            <w:r>
              <w:t>стендах</w:t>
            </w:r>
            <w:r w:rsidRPr="008067FE">
              <w:t xml:space="preserve">, </w:t>
            </w:r>
            <w:r>
              <w:t>с</w:t>
            </w:r>
            <w:r w:rsidRPr="008067FE">
              <w:t>оответств</w:t>
            </w:r>
            <w:r>
              <w:t>ует</w:t>
            </w:r>
            <w:r w:rsidRPr="008067FE">
              <w:t xml:space="preserve"> перечню информации и требованиям к ней, установленным нормативными правовыми актами</w:t>
            </w:r>
            <w:r>
              <w:t>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1418" w:type="dxa"/>
          </w:tcPr>
          <w:p w:rsidR="00305AAA" w:rsidRPr="001C2783" w:rsidRDefault="007962E1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7962E1" w:rsidRPr="001C2783" w:rsidRDefault="00635490" w:rsidP="00EC0DF2">
            <w:pPr>
              <w:jc w:val="both"/>
            </w:pPr>
            <w:r>
              <w:t>Все</w:t>
            </w:r>
            <w:r w:rsidRPr="00A668D2">
              <w:t xml:space="preserve"> </w:t>
            </w:r>
            <w:r w:rsidR="007B4BE3">
              <w:t>структурные подразделения</w:t>
            </w:r>
            <w:r>
              <w:t xml:space="preserve"> </w:t>
            </w:r>
            <w:r w:rsidR="00C204AE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предоставляют </w:t>
            </w:r>
            <w:r>
              <w:rPr>
                <w:color w:val="000000"/>
                <w:sz w:val="24"/>
                <w:szCs w:val="24"/>
                <w:lang w:eastAsia="ru-RU"/>
              </w:rPr>
              <w:t>доступ к</w:t>
            </w:r>
            <w:r w:rsidR="007B4B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BE3">
              <w:rPr>
                <w:color w:val="000000"/>
                <w:sz w:val="24"/>
                <w:szCs w:val="24"/>
                <w:lang w:eastAsia="ru-RU"/>
              </w:rPr>
              <w:t>бутылированной</w:t>
            </w:r>
            <w:proofErr w:type="spellEnd"/>
            <w:r w:rsidR="007B4B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783">
              <w:rPr>
                <w:color w:val="000000"/>
                <w:sz w:val="24"/>
                <w:szCs w:val="24"/>
                <w:lang w:eastAsia="ru-RU"/>
              </w:rPr>
              <w:t xml:space="preserve"> питьевой вод</w:t>
            </w:r>
            <w:r>
              <w:rPr>
                <w:color w:val="000000"/>
                <w:sz w:val="24"/>
                <w:szCs w:val="24"/>
                <w:lang w:eastAsia="ru-RU"/>
              </w:rPr>
              <w:t>е.</w:t>
            </w:r>
            <w:r w:rsidR="007962E1" w:rsidRPr="00510AC8">
              <w:t xml:space="preserve"> </w:t>
            </w:r>
            <w:r w:rsidR="00EC0DF2">
              <w:t>Имеются одноразовые стаканчики.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доступность санитарно-гигиенических помещений; </w:t>
            </w:r>
          </w:p>
        </w:tc>
        <w:tc>
          <w:tcPr>
            <w:tcW w:w="1418" w:type="dxa"/>
          </w:tcPr>
          <w:p w:rsidR="00305AAA" w:rsidRPr="001C2783" w:rsidRDefault="007962E1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094E67" w:rsidRDefault="00C204AE" w:rsidP="007B4BE3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EC0DF2" w:rsidRPr="00EC0DF2">
              <w:t xml:space="preserve">МБУК «Архангельский </w:t>
            </w:r>
            <w:proofErr w:type="spellStart"/>
            <w:r w:rsidR="00EC0DF2" w:rsidRPr="00EC0DF2">
              <w:t>ЦКиД</w:t>
            </w:r>
            <w:proofErr w:type="spellEnd"/>
            <w:r w:rsidR="00EC0DF2" w:rsidRPr="00EC0DF2">
              <w:t>»</w:t>
            </w:r>
            <w:r w:rsidR="00EC0DF2">
              <w:t xml:space="preserve"> </w:t>
            </w:r>
            <w:r w:rsidR="0046281A">
              <w:t>и</w:t>
            </w:r>
            <w:r w:rsidR="00094E67" w:rsidRPr="00B2510A">
              <w:rPr>
                <w:color w:val="333333"/>
              </w:rPr>
              <w:t xml:space="preserve"> </w:t>
            </w:r>
            <w:proofErr w:type="spellStart"/>
            <w:r w:rsidR="00094E67" w:rsidRPr="002E5CAC">
              <w:t>Молчановский</w:t>
            </w:r>
            <w:proofErr w:type="spellEnd"/>
            <w:r w:rsidR="00094E67" w:rsidRPr="002E5CAC">
              <w:t xml:space="preserve"> сельский Дом</w:t>
            </w:r>
            <w:r w:rsidR="002E5CAC">
              <w:t xml:space="preserve"> </w:t>
            </w:r>
            <w:r w:rsidR="002E5CAC" w:rsidRPr="002E5CAC">
              <w:t>культуры</w:t>
            </w:r>
            <w:r w:rsidR="0046281A" w:rsidRPr="002E5CAC">
              <w:t xml:space="preserve"> </w:t>
            </w:r>
            <w:r w:rsidR="00094E67">
              <w:t>имеют санузлы внутри помещений</w:t>
            </w:r>
            <w:r w:rsidR="00204148">
              <w:t>.</w:t>
            </w:r>
          </w:p>
          <w:p w:rsidR="000A3E89" w:rsidRDefault="00094E67" w:rsidP="00094E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В </w:t>
            </w:r>
            <w:r w:rsidR="0046281A">
              <w:t xml:space="preserve"> </w:t>
            </w:r>
            <w:proofErr w:type="spellStart"/>
            <w:r w:rsidRPr="002E5CAC">
              <w:t>Кадновском</w:t>
            </w:r>
            <w:proofErr w:type="spellEnd"/>
            <w:r w:rsidRPr="002E5CAC">
              <w:t xml:space="preserve"> сельском</w:t>
            </w:r>
            <w:r w:rsidR="007B4BE3" w:rsidRPr="002E5CAC">
              <w:t xml:space="preserve"> Дом</w:t>
            </w:r>
            <w:r w:rsidRPr="002E5CAC">
              <w:t>е</w:t>
            </w:r>
            <w:r w:rsidR="007B4BE3" w:rsidRPr="002E5CAC">
              <w:t xml:space="preserve"> культуры </w:t>
            </w:r>
            <w:r w:rsidR="002E5CAC">
              <w:t xml:space="preserve">и </w:t>
            </w:r>
            <w:proofErr w:type="spellStart"/>
            <w:r w:rsidR="002E5CAC">
              <w:t>Долголесковск</w:t>
            </w:r>
            <w:r w:rsidRPr="002E5CAC">
              <w:t>ом</w:t>
            </w:r>
            <w:proofErr w:type="spellEnd"/>
            <w:r w:rsidRPr="002E5CAC">
              <w:t xml:space="preserve"> сельском</w:t>
            </w:r>
            <w:r w:rsidR="007B4BE3" w:rsidRPr="002E5CAC">
              <w:t xml:space="preserve"> клуб</w:t>
            </w:r>
            <w:r w:rsidR="007B4BE3" w:rsidRPr="00B2510A">
              <w:rPr>
                <w:color w:val="333333"/>
              </w:rPr>
              <w:t xml:space="preserve"> </w:t>
            </w:r>
            <w:r w:rsidR="000A3E89">
              <w:t xml:space="preserve"> т</w:t>
            </w:r>
            <w:r w:rsidR="003443D3">
              <w:rPr>
                <w:color w:val="000000"/>
              </w:rPr>
              <w:t xml:space="preserve">уалеты располагаются </w:t>
            </w:r>
            <w:r w:rsidR="00F57AEB">
              <w:rPr>
                <w:color w:val="000000"/>
              </w:rPr>
              <w:t xml:space="preserve">на улице. </w:t>
            </w:r>
          </w:p>
          <w:p w:rsidR="00F63611" w:rsidRPr="007962E1" w:rsidRDefault="00F63611" w:rsidP="000A3E89">
            <w:pPr>
              <w:jc w:val="both"/>
            </w:pPr>
            <w:r>
              <w:rPr>
                <w:color w:val="000000"/>
                <w:lang w:eastAsia="ru-RU"/>
              </w:rPr>
              <w:t>В</w:t>
            </w:r>
            <w:r w:rsidR="000A3E89">
              <w:rPr>
                <w:color w:val="000000"/>
                <w:lang w:eastAsia="ru-RU"/>
              </w:rPr>
              <w:t>о всех</w:t>
            </w:r>
            <w:r>
              <w:rPr>
                <w:color w:val="000000"/>
                <w:lang w:eastAsia="ru-RU"/>
              </w:rPr>
              <w:t xml:space="preserve"> туалетах имею</w:t>
            </w:r>
            <w:r w:rsidRPr="00A668D2">
              <w:rPr>
                <w:color w:val="000000"/>
                <w:lang w:eastAsia="ru-RU"/>
              </w:rPr>
              <w:t>тся гигиенические средства.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 социальной сферы;</w:t>
            </w:r>
          </w:p>
        </w:tc>
        <w:tc>
          <w:tcPr>
            <w:tcW w:w="1418" w:type="dxa"/>
          </w:tcPr>
          <w:p w:rsidR="00305AAA" w:rsidRPr="001C2783" w:rsidRDefault="00854FFB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5D2A31" w:rsidP="00EC0DF2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В </w:t>
            </w:r>
            <w:r w:rsidR="001F6A99">
              <w:rPr>
                <w:color w:val="000000"/>
              </w:rPr>
              <w:t>помещении</w:t>
            </w:r>
            <w:r w:rsidR="00907618">
              <w:rPr>
                <w:color w:val="000000"/>
              </w:rPr>
              <w:t xml:space="preserve"> </w:t>
            </w:r>
            <w:r w:rsidR="00C204AE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</w:t>
            </w:r>
            <w:r w:rsidR="002E5CAC">
              <w:rPr>
                <w:lang w:eastAsia="ru-RU"/>
              </w:rPr>
              <w:t>и его структурных подразделений</w:t>
            </w:r>
            <w:r w:rsidR="00AF2813">
              <w:rPr>
                <w:lang w:eastAsia="ru-RU"/>
              </w:rPr>
              <w:t xml:space="preserve"> </w:t>
            </w:r>
            <w:r w:rsidR="00907618">
              <w:rPr>
                <w:lang w:eastAsia="ru-RU"/>
              </w:rPr>
              <w:t xml:space="preserve">чисто. </w:t>
            </w:r>
            <w:r w:rsidR="00412590">
              <w:rPr>
                <w:color w:val="000000"/>
                <w:lang w:eastAsia="ru-RU"/>
              </w:rPr>
              <w:t>Дважды в день</w:t>
            </w:r>
            <w:r w:rsidR="00D11DB1">
              <w:rPr>
                <w:color w:val="000000"/>
                <w:lang w:eastAsia="ru-RU"/>
              </w:rPr>
              <w:t xml:space="preserve"> осуществляется влажная уборка</w:t>
            </w:r>
            <w:r w:rsidR="00907618">
              <w:rPr>
                <w:color w:val="000000"/>
                <w:lang w:eastAsia="ru-RU"/>
              </w:rPr>
              <w:t xml:space="preserve"> помещений.</w:t>
            </w:r>
            <w:r w:rsidR="003C66E1">
              <w:rPr>
                <w:color w:val="000000"/>
                <w:lang w:eastAsia="ru-RU"/>
              </w:rPr>
              <w:t xml:space="preserve"> Имеется в наличии бытовая химия</w:t>
            </w:r>
            <w:r w:rsidR="008636D6">
              <w:rPr>
                <w:color w:val="000000"/>
                <w:lang w:eastAsia="ru-RU"/>
              </w:rPr>
              <w:t xml:space="preserve"> для уборки помещений.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</w:tc>
        <w:tc>
          <w:tcPr>
            <w:tcW w:w="1418" w:type="dxa"/>
          </w:tcPr>
          <w:p w:rsidR="00305AAA" w:rsidRPr="001C2783" w:rsidRDefault="00854FFB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7962E1" w:rsidP="00EC0DF2">
            <w:pPr>
              <w:jc w:val="both"/>
              <w:rPr>
                <w:i/>
              </w:rPr>
            </w:pPr>
            <w:r>
              <w:t xml:space="preserve">Все </w:t>
            </w:r>
            <w:r w:rsidR="00094E67">
              <w:t>структурные подразделения</w:t>
            </w:r>
            <w:r w:rsidR="00CC77DD">
              <w:t xml:space="preserve"> </w:t>
            </w:r>
            <w:r w:rsidR="00C204AE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</w:t>
            </w:r>
            <w:r>
              <w:t>имеют хорошую шаговую и транспортную доступность, в том чи</w:t>
            </w:r>
            <w:r w:rsidR="00CC77DD">
              <w:t xml:space="preserve">сле и на рейсовых </w:t>
            </w:r>
            <w:r w:rsidR="0088349E">
              <w:t>а</w:t>
            </w:r>
            <w:r w:rsidR="00F57AEB">
              <w:t>втобусах с автостанции</w:t>
            </w:r>
            <w:r w:rsidR="00094E67">
              <w:t xml:space="preserve"> «Архангельское»</w:t>
            </w:r>
            <w:r>
              <w:t>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у специалиста организации социальной сферы;</w:t>
            </w:r>
          </w:p>
        </w:tc>
        <w:tc>
          <w:tcPr>
            <w:tcW w:w="1418" w:type="dxa"/>
          </w:tcPr>
          <w:p w:rsidR="00305AAA" w:rsidRPr="001C2783" w:rsidRDefault="008636D6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0A3E89" w:rsidRPr="00095E1D" w:rsidRDefault="00244372" w:rsidP="000A3E89">
            <w:pPr>
              <w:jc w:val="both"/>
            </w:pPr>
            <w:r>
              <w:t xml:space="preserve">Доступна запись </w:t>
            </w:r>
            <w:r w:rsidRPr="00783059">
              <w:t>на получение услуг по телефону, на официальном сайте в сети Интернет</w:t>
            </w:r>
            <w:r>
              <w:t>, п</w:t>
            </w:r>
            <w:r w:rsidRPr="00783059">
              <w:t>ри личном посещении</w:t>
            </w:r>
            <w:r>
              <w:t xml:space="preserve"> у специалистов во всех учреждениях, прошедших независимую оценку, за исключением</w:t>
            </w:r>
            <w:r w:rsidR="002E5CAC">
              <w:t xml:space="preserve"> </w:t>
            </w:r>
            <w:r w:rsidR="00094E67">
              <w:t xml:space="preserve"> </w:t>
            </w:r>
            <w:r w:rsidR="002E5CAC">
              <w:rPr>
                <w:color w:val="333333"/>
              </w:rPr>
              <w:t xml:space="preserve"> </w:t>
            </w:r>
            <w:proofErr w:type="spellStart"/>
            <w:r w:rsidR="002E5CAC" w:rsidRPr="00876418">
              <w:t>Долголесковского</w:t>
            </w:r>
            <w:proofErr w:type="spellEnd"/>
            <w:r w:rsidR="002E5CAC" w:rsidRPr="00876418">
              <w:t xml:space="preserve"> сельского</w:t>
            </w:r>
            <w:r w:rsidR="00094E67" w:rsidRPr="00876418">
              <w:t xml:space="preserve"> клуб</w:t>
            </w:r>
            <w:r w:rsidR="002E5CAC" w:rsidRPr="00876418">
              <w:t>а</w:t>
            </w:r>
            <w:r w:rsidR="00876418" w:rsidRPr="00876418">
              <w:t>,</w:t>
            </w:r>
            <w:r w:rsidR="002E5CAC" w:rsidRPr="00876418">
              <w:t xml:space="preserve"> в котором </w:t>
            </w:r>
            <w:r w:rsidR="000A3E89" w:rsidRPr="00876418">
              <w:t xml:space="preserve"> отсутств</w:t>
            </w:r>
            <w:r w:rsidR="00876418" w:rsidRPr="00876418">
              <w:t>ует</w:t>
            </w:r>
            <w:r w:rsidR="00876418">
              <w:t xml:space="preserve"> </w:t>
            </w:r>
            <w:r w:rsidR="00FA4E15">
              <w:t>сеть</w:t>
            </w:r>
            <w:r w:rsidR="00071393">
              <w:t xml:space="preserve"> Интернет</w:t>
            </w:r>
            <w:r w:rsidR="00876418">
              <w:t xml:space="preserve"> (</w:t>
            </w:r>
            <w:r w:rsidR="00FA4E15">
              <w:t>отсутствует техническая возможность провести сеть Интернет</w:t>
            </w:r>
            <w:r w:rsidR="00876418">
              <w:t>)</w:t>
            </w:r>
            <w:r w:rsidR="00071393">
              <w:t>.</w:t>
            </w:r>
          </w:p>
          <w:p w:rsidR="00305AAA" w:rsidRPr="001C2783" w:rsidRDefault="00305AAA" w:rsidP="00B2510A">
            <w:pPr>
              <w:jc w:val="both"/>
              <w:rPr>
                <w:i/>
              </w:rPr>
            </w:pP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r w:rsidRPr="001C2783">
              <w:t>4.</w:t>
            </w:r>
          </w:p>
        </w:tc>
        <w:tc>
          <w:tcPr>
            <w:tcW w:w="6116" w:type="dxa"/>
          </w:tcPr>
          <w:p w:rsidR="00305AAA" w:rsidRPr="001C2783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инвалидов:</w:t>
            </w:r>
          </w:p>
        </w:tc>
        <w:tc>
          <w:tcPr>
            <w:tcW w:w="1418" w:type="dxa"/>
          </w:tcPr>
          <w:p w:rsidR="00305AAA" w:rsidRPr="001C2783" w:rsidRDefault="007541F3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305AAA" w:rsidRPr="001C2783" w:rsidRDefault="00305AAA" w:rsidP="00B90A32"/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r>
              <w:t>4.1.</w:t>
            </w:r>
          </w:p>
        </w:tc>
        <w:tc>
          <w:tcPr>
            <w:tcW w:w="6116" w:type="dxa"/>
          </w:tcPr>
          <w:p w:rsidR="00305AAA" w:rsidRPr="00E541A7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помещениях организации социальной сферы и на прилегающей к ней территории:</w:t>
            </w:r>
          </w:p>
        </w:tc>
        <w:tc>
          <w:tcPr>
            <w:tcW w:w="1418" w:type="dxa"/>
          </w:tcPr>
          <w:p w:rsidR="00305AAA" w:rsidRPr="001C2783" w:rsidRDefault="00305AAA" w:rsidP="00B90A32">
            <w:pPr>
              <w:jc w:val="center"/>
            </w:pPr>
          </w:p>
        </w:tc>
        <w:tc>
          <w:tcPr>
            <w:tcW w:w="6649" w:type="dxa"/>
          </w:tcPr>
          <w:p w:rsidR="00305AAA" w:rsidRPr="001C2783" w:rsidRDefault="00305AAA" w:rsidP="00B90A32"/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>
            <w:r w:rsidRPr="001C2783">
              <w:t>4.1</w:t>
            </w:r>
            <w:r>
              <w:t>.1</w:t>
            </w:r>
          </w:p>
        </w:tc>
        <w:tc>
          <w:tcPr>
            <w:tcW w:w="6116" w:type="dxa"/>
          </w:tcPr>
          <w:p w:rsidR="00305AAA" w:rsidRPr="001C2783" w:rsidRDefault="00305AAA" w:rsidP="00B90A32">
            <w:r w:rsidRPr="001C2783">
              <w:rPr>
                <w:lang w:eastAsia="ru-RU"/>
              </w:rPr>
              <w:t>Оборудование входных групп пандусами (подъемными платформами) зданий организации, в том числе:</w:t>
            </w:r>
          </w:p>
        </w:tc>
        <w:tc>
          <w:tcPr>
            <w:tcW w:w="1418" w:type="dxa"/>
            <w:vMerge w:val="restart"/>
          </w:tcPr>
          <w:p w:rsidR="00305AAA" w:rsidRPr="001C2783" w:rsidRDefault="00412590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305AAA" w:rsidP="00AF2813">
            <w:pPr>
              <w:jc w:val="both"/>
            </w:pP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rPr>
                <w:lang w:eastAsia="ru-RU"/>
              </w:rPr>
            </w:pPr>
            <w:r w:rsidRPr="001C2783">
              <w:t xml:space="preserve">- </w:t>
            </w:r>
            <w:proofErr w:type="gramStart"/>
            <w:r>
              <w:t>оборудован</w:t>
            </w:r>
            <w:r w:rsidRPr="001C2783">
              <w:t>ы</w:t>
            </w:r>
            <w:proofErr w:type="gramEnd"/>
            <w:r>
              <w:t xml:space="preserve"> </w:t>
            </w:r>
            <w:r w:rsidRPr="001C2783">
              <w:rPr>
                <w:lang w:eastAsia="ru-RU"/>
              </w:rPr>
              <w:t>пандусами (подъемными платформами)</w:t>
            </w:r>
          </w:p>
        </w:tc>
        <w:tc>
          <w:tcPr>
            <w:tcW w:w="1418" w:type="dxa"/>
            <w:vMerge/>
          </w:tcPr>
          <w:p w:rsidR="00305AAA" w:rsidRPr="001C2783" w:rsidRDefault="00305AAA" w:rsidP="00B90A32">
            <w:pPr>
              <w:jc w:val="center"/>
            </w:pPr>
          </w:p>
        </w:tc>
        <w:tc>
          <w:tcPr>
            <w:tcW w:w="6649" w:type="dxa"/>
          </w:tcPr>
          <w:p w:rsidR="00F17616" w:rsidRDefault="00F17616" w:rsidP="00F17616">
            <w:pPr>
              <w:jc w:val="both"/>
              <w:rPr>
                <w:lang w:eastAsia="ru-RU"/>
              </w:rPr>
            </w:pPr>
            <w:r>
              <w:t xml:space="preserve">Оборудован </w:t>
            </w:r>
            <w:r w:rsidR="00FA4E15">
              <w:rPr>
                <w:lang w:eastAsia="ru-RU"/>
              </w:rPr>
              <w:t xml:space="preserve">пандусом </w:t>
            </w:r>
            <w:r w:rsidR="00B2510A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FA4E15">
              <w:rPr>
                <w:lang w:eastAsia="ru-RU"/>
              </w:rPr>
              <w:t>.</w:t>
            </w:r>
          </w:p>
          <w:p w:rsidR="00D11DB1" w:rsidRPr="001C2783" w:rsidRDefault="00F17616" w:rsidP="00F17616">
            <w:pPr>
              <w:jc w:val="both"/>
            </w:pPr>
            <w:r>
              <w:t>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pPr>
              <w:rPr>
                <w:lang w:eastAsia="ru-RU"/>
              </w:rPr>
            </w:pPr>
            <w:r w:rsidRPr="001C2783">
              <w:t xml:space="preserve">- </w:t>
            </w:r>
            <w:r>
              <w:t xml:space="preserve">пандус </w:t>
            </w:r>
            <w:r w:rsidRPr="001C2783">
              <w:t>не требуется (низкий порог)</w:t>
            </w:r>
          </w:p>
        </w:tc>
        <w:tc>
          <w:tcPr>
            <w:tcW w:w="1418" w:type="dxa"/>
            <w:vMerge/>
          </w:tcPr>
          <w:p w:rsidR="00305AAA" w:rsidRPr="001C2783" w:rsidRDefault="00305AAA" w:rsidP="00B90A32">
            <w:pPr>
              <w:jc w:val="center"/>
            </w:pPr>
          </w:p>
        </w:tc>
        <w:tc>
          <w:tcPr>
            <w:tcW w:w="6649" w:type="dxa"/>
          </w:tcPr>
          <w:p w:rsidR="00FA4E15" w:rsidRDefault="00237FE3" w:rsidP="00FA4E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Пандус </w:t>
            </w:r>
            <w:r w:rsidRPr="001C2783">
              <w:t>не требуется (низкий порог)</w:t>
            </w:r>
            <w:r>
              <w:t xml:space="preserve"> </w:t>
            </w:r>
            <w:r w:rsidR="00F17616">
              <w:t>в следующих учреждениях культуры:</w:t>
            </w:r>
            <w:r w:rsidR="00D64C08" w:rsidRPr="00B2510A">
              <w:rPr>
                <w:color w:val="333333"/>
              </w:rPr>
              <w:t xml:space="preserve"> </w:t>
            </w:r>
          </w:p>
          <w:p w:rsidR="00D64C08" w:rsidRPr="00FA4E15" w:rsidRDefault="00FA4E15" w:rsidP="00FA4E15">
            <w:pPr>
              <w:pStyle w:val="a7"/>
              <w:shd w:val="clear" w:color="auto" w:fill="FFFFFF"/>
              <w:spacing w:before="0" w:beforeAutospacing="0" w:after="0" w:afterAutospacing="0"/>
            </w:pPr>
            <w:r w:rsidRPr="00FA4E15">
              <w:t xml:space="preserve">- </w:t>
            </w:r>
            <w:r w:rsidR="00D64C08" w:rsidRPr="00FA4E15">
              <w:t>Ка</w:t>
            </w:r>
            <w:r w:rsidRPr="00FA4E15">
              <w:t>дновский сельский Дом культуры;</w:t>
            </w:r>
          </w:p>
          <w:p w:rsidR="00FA4E15" w:rsidRPr="00FA4E15" w:rsidRDefault="00D64C08" w:rsidP="00D64C08">
            <w:pPr>
              <w:pStyle w:val="a7"/>
              <w:shd w:val="clear" w:color="auto" w:fill="FFFFFF"/>
              <w:spacing w:before="0" w:beforeAutospacing="0" w:after="0" w:afterAutospacing="0"/>
            </w:pPr>
            <w:r w:rsidRPr="00FA4E15">
              <w:t xml:space="preserve"> -Долголесковский сельский клуб</w:t>
            </w:r>
            <w:r w:rsidR="00FA4E15" w:rsidRPr="00FA4E15">
              <w:t>;</w:t>
            </w:r>
            <w:r w:rsidRPr="00FA4E15">
              <w:t xml:space="preserve"> </w:t>
            </w:r>
          </w:p>
          <w:p w:rsidR="00D64C08" w:rsidRPr="00FA4E15" w:rsidRDefault="00D64C08" w:rsidP="00D64C08">
            <w:pPr>
              <w:pStyle w:val="a7"/>
              <w:shd w:val="clear" w:color="auto" w:fill="FFFFFF"/>
              <w:spacing w:before="0" w:beforeAutospacing="0" w:after="0" w:afterAutospacing="0"/>
            </w:pPr>
            <w:r w:rsidRPr="00FA4E15">
              <w:t xml:space="preserve">- Молчановский сельский Дом </w:t>
            </w:r>
            <w:r w:rsidR="00FA4E15" w:rsidRPr="00FA4E15">
              <w:t>культуры.</w:t>
            </w:r>
          </w:p>
          <w:p w:rsidR="00F17616" w:rsidRDefault="00F17616" w:rsidP="00F17616">
            <w:pPr>
              <w:jc w:val="both"/>
              <w:rPr>
                <w:lang w:eastAsia="ru-RU"/>
              </w:rPr>
            </w:pPr>
          </w:p>
          <w:p w:rsidR="0092723D" w:rsidRPr="001C2783" w:rsidRDefault="00F17616" w:rsidP="00F17616">
            <w:pPr>
              <w:jc w:val="both"/>
            </w:pPr>
            <w:r>
              <w:t>.</w:t>
            </w:r>
          </w:p>
        </w:tc>
      </w:tr>
      <w:tr w:rsidR="00305AAA" w:rsidRPr="001C2783" w:rsidTr="00B90A32">
        <w:trPr>
          <w:trHeight w:val="561"/>
        </w:trPr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1C2783" w:rsidRDefault="00305AAA" w:rsidP="00B90A32">
            <w:r w:rsidRPr="001C2783">
              <w:t>- пандус установить не возможно по техническим причинам</w:t>
            </w:r>
          </w:p>
        </w:tc>
        <w:tc>
          <w:tcPr>
            <w:tcW w:w="1418" w:type="dxa"/>
            <w:vMerge/>
          </w:tcPr>
          <w:p w:rsidR="00305AAA" w:rsidRPr="001C2783" w:rsidRDefault="00305AAA" w:rsidP="00B90A32">
            <w:pPr>
              <w:jc w:val="center"/>
            </w:pPr>
          </w:p>
        </w:tc>
        <w:tc>
          <w:tcPr>
            <w:tcW w:w="6649" w:type="dxa"/>
          </w:tcPr>
          <w:p w:rsidR="002043E8" w:rsidRPr="001C2783" w:rsidRDefault="002043E8" w:rsidP="00D64C08">
            <w:pPr>
              <w:jc w:val="both"/>
            </w:pPr>
          </w:p>
        </w:tc>
      </w:tr>
      <w:tr w:rsidR="00305AAA" w:rsidRPr="001C2783" w:rsidTr="00B90A32">
        <w:trPr>
          <w:trHeight w:val="70"/>
        </w:trPr>
        <w:tc>
          <w:tcPr>
            <w:tcW w:w="696" w:type="dxa"/>
          </w:tcPr>
          <w:p w:rsidR="00305AAA" w:rsidRPr="001C2783" w:rsidRDefault="00305AAA" w:rsidP="00B90A32">
            <w:r w:rsidRPr="001C2783">
              <w:t>4.</w:t>
            </w:r>
            <w:r>
              <w:t>1.</w:t>
            </w:r>
            <w:r w:rsidRPr="001C2783">
              <w:t>2</w:t>
            </w:r>
          </w:p>
        </w:tc>
        <w:tc>
          <w:tcPr>
            <w:tcW w:w="6116" w:type="dxa"/>
          </w:tcPr>
          <w:p w:rsidR="00305AAA" w:rsidRPr="00F46080" w:rsidRDefault="00305AAA" w:rsidP="00B90A32">
            <w:r w:rsidRPr="00F46080">
              <w:t xml:space="preserve">Количество структурных подразделений, имеющих: </w:t>
            </w:r>
          </w:p>
        </w:tc>
        <w:tc>
          <w:tcPr>
            <w:tcW w:w="1418" w:type="dxa"/>
          </w:tcPr>
          <w:p w:rsidR="00305AAA" w:rsidRPr="001C2783" w:rsidRDefault="00CA067A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305AAA" w:rsidRPr="001C2783" w:rsidRDefault="00305AAA" w:rsidP="00B90A32"/>
        </w:tc>
      </w:tr>
      <w:tr w:rsidR="00305AAA" w:rsidRPr="001C2783" w:rsidTr="00B90A32">
        <w:trPr>
          <w:trHeight w:val="589"/>
        </w:trPr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F46080" w:rsidRDefault="00305AAA" w:rsidP="00B90A32">
            <w:r w:rsidRPr="00F46080">
              <w:t>- выделенные стоянки для автотранспортных средств инвалидов (на общей стоянке места со специальными значками)</w:t>
            </w:r>
          </w:p>
        </w:tc>
        <w:tc>
          <w:tcPr>
            <w:tcW w:w="1418" w:type="dxa"/>
          </w:tcPr>
          <w:p w:rsidR="00305AAA" w:rsidRPr="001C2783" w:rsidRDefault="00CA067A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B639A7" w:rsidRDefault="00F17616" w:rsidP="003C260A">
            <w:pPr>
              <w:jc w:val="both"/>
              <w:rPr>
                <w:lang w:eastAsia="ru-RU"/>
              </w:rPr>
            </w:pPr>
            <w:r>
              <w:t>В</w:t>
            </w:r>
            <w:r w:rsidR="00CA067A">
              <w:t>озле здания</w:t>
            </w:r>
            <w:r>
              <w:t xml:space="preserve"> 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</w:t>
            </w:r>
            <w:r>
              <w:t>имеется стационарная автостоянка с выделенными специальными значками для автотранспорта людей с  ОВЗ.</w:t>
            </w:r>
            <w:r w:rsidR="00CA067A">
              <w:t xml:space="preserve">     </w:t>
            </w:r>
          </w:p>
          <w:p w:rsidR="00305AAA" w:rsidRPr="001C2783" w:rsidRDefault="003C260A" w:rsidP="00515D0B">
            <w:pPr>
              <w:jc w:val="both"/>
            </w:pPr>
            <w:r>
              <w:t xml:space="preserve">Все </w:t>
            </w:r>
            <w:r w:rsidR="00D64C08">
              <w:t>структурные подразделения</w:t>
            </w:r>
            <w:r w:rsidR="00515D0B">
              <w:t xml:space="preserve"> </w:t>
            </w:r>
            <w:r>
              <w:t xml:space="preserve">располагаются в сельской местности. Возле зданий  </w:t>
            </w:r>
            <w:r>
              <w:rPr>
                <w:sz w:val="24"/>
                <w:szCs w:val="24"/>
              </w:rPr>
              <w:t>имеются нестационарные автопарковки, которыми могут воспользоваться люди с ограниченными возможностями здоровья.</w:t>
            </w:r>
          </w:p>
        </w:tc>
      </w:tr>
      <w:tr w:rsidR="00305AAA" w:rsidRPr="001C2783" w:rsidTr="00B90A32">
        <w:trPr>
          <w:trHeight w:val="342"/>
        </w:trPr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F46080" w:rsidRDefault="00305AAA" w:rsidP="00B90A32">
            <w:r w:rsidRPr="00F46080">
              <w:t>- адаптированные поручни, расширенные дверные проемы</w:t>
            </w:r>
          </w:p>
        </w:tc>
        <w:tc>
          <w:tcPr>
            <w:tcW w:w="1418" w:type="dxa"/>
          </w:tcPr>
          <w:p w:rsidR="00305AAA" w:rsidRPr="001C2783" w:rsidRDefault="00CA067A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305AAA" w:rsidRPr="001C2783" w:rsidRDefault="00206D83" w:rsidP="00EC0DF2">
            <w:pPr>
              <w:jc w:val="both"/>
            </w:pPr>
            <w:r>
              <w:t>Во всех учреждениях культуры, входящих в</w:t>
            </w:r>
            <w:r w:rsidR="00AF2813">
              <w:rPr>
                <w:lang w:eastAsia="ru-RU"/>
              </w:rPr>
              <w:t xml:space="preserve"> </w:t>
            </w:r>
            <w:r w:rsidR="00B2510A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отсутствую </w:t>
            </w:r>
            <w:r w:rsidRPr="00F46080">
              <w:t>адаптированные пор</w:t>
            </w:r>
            <w:r w:rsidR="00B639A7">
              <w:t xml:space="preserve">учни, </w:t>
            </w:r>
            <w:r w:rsidR="001F6A99">
              <w:t>во всех филиалах</w:t>
            </w:r>
            <w:r w:rsidR="00515D0B">
              <w:t xml:space="preserve"> </w:t>
            </w:r>
            <w:r w:rsidR="00BB5E1B">
              <w:t xml:space="preserve">имеются </w:t>
            </w:r>
            <w:r w:rsidR="00B639A7">
              <w:t>расширен</w:t>
            </w:r>
            <w:r w:rsidR="00CA067A">
              <w:t>ные дверные</w:t>
            </w:r>
            <w:r w:rsidR="001F6A99">
              <w:t xml:space="preserve"> проемы</w:t>
            </w:r>
            <w:r w:rsidR="00FA4E15">
              <w:t>.</w:t>
            </w:r>
          </w:p>
        </w:tc>
      </w:tr>
      <w:tr w:rsidR="00305AAA" w:rsidRPr="001C2783" w:rsidTr="00B90A32">
        <w:trPr>
          <w:trHeight w:val="342"/>
        </w:trPr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F46080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1418" w:type="dxa"/>
          </w:tcPr>
          <w:p w:rsidR="00305AAA" w:rsidRPr="001C2783" w:rsidRDefault="00F00D70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412590" w:rsidP="0019135B">
            <w:pPr>
              <w:jc w:val="both"/>
            </w:pPr>
            <w:r>
              <w:rPr>
                <w:lang w:eastAsia="ru-RU"/>
              </w:rPr>
              <w:t>Заключен договор о сотрудничестве с управлением социальной защиты населения по Каменскому ра</w:t>
            </w:r>
            <w:r w:rsidR="002A79C6">
              <w:rPr>
                <w:lang w:eastAsia="ru-RU"/>
              </w:rPr>
              <w:t xml:space="preserve">йону, в котором предусмотрено предоставление </w:t>
            </w:r>
            <w:r w:rsidR="00AF2813">
              <w:rPr>
                <w:lang w:eastAsia="ru-RU"/>
              </w:rPr>
              <w:t xml:space="preserve"> </w:t>
            </w:r>
            <w:r w:rsidR="00B2510A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206D83">
              <w:rPr>
                <w:lang w:eastAsia="ru-RU"/>
              </w:rPr>
              <w:t xml:space="preserve">, </w:t>
            </w:r>
            <w:r w:rsidR="0019135B">
              <w:rPr>
                <w:lang w:eastAsia="ru-RU"/>
              </w:rPr>
              <w:t xml:space="preserve">в случае необходимости, </w:t>
            </w:r>
            <w:r w:rsidR="007F5B78">
              <w:rPr>
                <w:sz w:val="24"/>
                <w:szCs w:val="24"/>
                <w:lang w:eastAsia="ru-RU"/>
              </w:rPr>
              <w:t>с</w:t>
            </w:r>
            <w:r w:rsidR="0019135B">
              <w:rPr>
                <w:sz w:val="24"/>
                <w:szCs w:val="24"/>
                <w:lang w:eastAsia="ru-RU"/>
              </w:rPr>
              <w:t>менных кресел</w:t>
            </w:r>
            <w:r w:rsidR="00500FA3">
              <w:rPr>
                <w:sz w:val="24"/>
                <w:szCs w:val="24"/>
                <w:lang w:eastAsia="ru-RU"/>
              </w:rPr>
              <w:t>-коляс</w:t>
            </w:r>
            <w:r w:rsidR="0019135B">
              <w:rPr>
                <w:sz w:val="24"/>
                <w:szCs w:val="24"/>
                <w:lang w:eastAsia="ru-RU"/>
              </w:rPr>
              <w:t>ок</w:t>
            </w:r>
            <w:r w:rsidR="007F5B78">
              <w:rPr>
                <w:sz w:val="24"/>
                <w:szCs w:val="24"/>
                <w:lang w:eastAsia="ru-RU"/>
              </w:rPr>
              <w:t>.</w:t>
            </w:r>
            <w:r w:rsidR="00500FA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AAA" w:rsidRPr="001C2783" w:rsidTr="00B90A32">
        <w:trPr>
          <w:trHeight w:val="420"/>
        </w:trPr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F46080" w:rsidRDefault="00305AAA" w:rsidP="00B90A32">
            <w:r w:rsidRPr="00F46080">
              <w:t xml:space="preserve">- специально оборудованные санитарно-гигиенические помещения </w:t>
            </w:r>
          </w:p>
        </w:tc>
        <w:tc>
          <w:tcPr>
            <w:tcW w:w="1418" w:type="dxa"/>
          </w:tcPr>
          <w:p w:rsidR="00305AAA" w:rsidRPr="001C2783" w:rsidRDefault="0019135B" w:rsidP="002A79C6">
            <w:r>
              <w:t xml:space="preserve">      Нет</w:t>
            </w:r>
          </w:p>
        </w:tc>
        <w:tc>
          <w:tcPr>
            <w:tcW w:w="6649" w:type="dxa"/>
          </w:tcPr>
          <w:p w:rsidR="00305AAA" w:rsidRPr="001C2783" w:rsidRDefault="00305AAA" w:rsidP="0092723D">
            <w:pPr>
              <w:jc w:val="both"/>
            </w:pPr>
          </w:p>
        </w:tc>
      </w:tr>
      <w:tr w:rsidR="00305AAA" w:rsidRPr="001C2783" w:rsidTr="00B90A32">
        <w:tc>
          <w:tcPr>
            <w:tcW w:w="696" w:type="dxa"/>
          </w:tcPr>
          <w:p w:rsidR="00305AAA" w:rsidRPr="001C2783" w:rsidRDefault="00305AAA" w:rsidP="00B90A32"/>
        </w:tc>
        <w:tc>
          <w:tcPr>
            <w:tcW w:w="6116" w:type="dxa"/>
          </w:tcPr>
          <w:p w:rsidR="00305AAA" w:rsidRPr="00F46080" w:rsidRDefault="00305AAA" w:rsidP="00B90A32">
            <w:r w:rsidRPr="00F46080">
              <w:t xml:space="preserve">- </w:t>
            </w:r>
            <w:r w:rsidR="009024B8">
              <w:t>работников, прошедших необходи</w:t>
            </w:r>
            <w:r w:rsidRPr="00F46080">
              <w:t>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1418" w:type="dxa"/>
          </w:tcPr>
          <w:p w:rsidR="00305AAA" w:rsidRPr="001C2783" w:rsidRDefault="00F0689E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F0689E" w:rsidP="00EC0DF2">
            <w:pPr>
              <w:jc w:val="both"/>
            </w:pPr>
            <w:r>
              <w:t>В</w:t>
            </w:r>
            <w:r>
              <w:rPr>
                <w:lang w:eastAsia="ru-RU"/>
              </w:rPr>
              <w:t xml:space="preserve"> 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имеется один </w:t>
            </w:r>
            <w:r>
              <w:t>сотрудник, который прошел</w:t>
            </w:r>
            <w:r w:rsidRPr="00F46080">
              <w:t xml:space="preserve"> необход</w:t>
            </w:r>
            <w:r>
              <w:t xml:space="preserve">имое </w:t>
            </w:r>
            <w:proofErr w:type="gramStart"/>
            <w:r>
              <w:t>обучение</w:t>
            </w:r>
            <w:r w:rsidRPr="00F46080">
              <w:t xml:space="preserve"> по сопровождению</w:t>
            </w:r>
            <w:proofErr w:type="gramEnd"/>
            <w:r w:rsidRPr="00F46080">
              <w:t xml:space="preserve"> инвалидов в помещениях организации социальной сферы и на прилегающей территории</w:t>
            </w:r>
            <w:r>
              <w:t>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C54AC3" w:rsidRDefault="00305AAA" w:rsidP="00B90A32">
            <w:r w:rsidRPr="00C54AC3">
              <w:t>4.2.</w:t>
            </w:r>
          </w:p>
        </w:tc>
        <w:tc>
          <w:tcPr>
            <w:tcW w:w="6116" w:type="dxa"/>
          </w:tcPr>
          <w:p w:rsidR="00305AAA" w:rsidRPr="00F46080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</w:t>
            </w:r>
          </w:p>
        </w:tc>
        <w:tc>
          <w:tcPr>
            <w:tcW w:w="1418" w:type="dxa"/>
          </w:tcPr>
          <w:p w:rsidR="00305AAA" w:rsidRPr="001C2783" w:rsidRDefault="00854FFB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305AAA" w:rsidRPr="001C2783" w:rsidRDefault="00305AAA" w:rsidP="00B90A32"/>
        </w:tc>
      </w:tr>
      <w:tr w:rsidR="00305AAA" w:rsidRPr="001C2783" w:rsidTr="00B90A32">
        <w:tc>
          <w:tcPr>
            <w:tcW w:w="696" w:type="dxa"/>
          </w:tcPr>
          <w:p w:rsidR="00305AAA" w:rsidRPr="00D44641" w:rsidRDefault="00305AAA" w:rsidP="00B90A32">
            <w:pPr>
              <w:rPr>
                <w:highlight w:val="green"/>
              </w:rPr>
            </w:pPr>
          </w:p>
        </w:tc>
        <w:tc>
          <w:tcPr>
            <w:tcW w:w="6116" w:type="dxa"/>
          </w:tcPr>
          <w:p w:rsidR="00305AAA" w:rsidRPr="00F46080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418" w:type="dxa"/>
          </w:tcPr>
          <w:p w:rsidR="00305AAA" w:rsidRPr="001C2783" w:rsidRDefault="002A79C6" w:rsidP="00B90A32">
            <w:pPr>
              <w:jc w:val="center"/>
            </w:pPr>
            <w:r>
              <w:t>Частично</w:t>
            </w:r>
          </w:p>
        </w:tc>
        <w:tc>
          <w:tcPr>
            <w:tcW w:w="6649" w:type="dxa"/>
          </w:tcPr>
          <w:p w:rsidR="00305AAA" w:rsidRPr="001C2783" w:rsidRDefault="0019135B" w:rsidP="0019135B">
            <w:r>
              <w:rPr>
                <w:lang w:eastAsia="ru-RU"/>
              </w:rPr>
              <w:t xml:space="preserve">Входная группа </w:t>
            </w:r>
            <w:r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Pr="00EC0DF2">
              <w:rPr>
                <w:lang w:eastAsia="ru-RU"/>
              </w:rPr>
              <w:t>ЦКиД</w:t>
            </w:r>
            <w:proofErr w:type="spellEnd"/>
            <w:r w:rsidRPr="00EC0DF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оснащен</w:t>
            </w:r>
            <w:r>
              <w:t xml:space="preserve"> </w:t>
            </w:r>
            <w:r w:rsidR="002A79C6">
              <w:t>звонком</w:t>
            </w:r>
            <w:r>
              <w:t xml:space="preserve"> вызова персонала для людей ОВЗ.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D44641" w:rsidRDefault="00305AAA" w:rsidP="00B90A32">
            <w:pPr>
              <w:rPr>
                <w:highlight w:val="green"/>
              </w:rPr>
            </w:pPr>
          </w:p>
        </w:tc>
        <w:tc>
          <w:tcPr>
            <w:tcW w:w="6116" w:type="dxa"/>
          </w:tcPr>
          <w:p w:rsidR="00305AAA" w:rsidRPr="00F46080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418" w:type="dxa"/>
          </w:tcPr>
          <w:p w:rsidR="00305AAA" w:rsidRPr="001C2783" w:rsidRDefault="002A79C6" w:rsidP="002A79C6">
            <w:r>
              <w:t>Частично</w:t>
            </w:r>
          </w:p>
        </w:tc>
        <w:tc>
          <w:tcPr>
            <w:tcW w:w="6649" w:type="dxa"/>
          </w:tcPr>
          <w:p w:rsidR="00305AAA" w:rsidRDefault="00E70BF9" w:rsidP="0031015E">
            <w:r>
              <w:rPr>
                <w:lang w:eastAsia="ru-RU"/>
              </w:rPr>
              <w:t xml:space="preserve">В </w:t>
            </w:r>
            <w:r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Pr="00EC0DF2">
              <w:rPr>
                <w:lang w:eastAsia="ru-RU"/>
              </w:rPr>
              <w:t>ЦКиД</w:t>
            </w:r>
            <w:proofErr w:type="spellEnd"/>
            <w:r w:rsidRPr="00EC0DF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</w:t>
            </w:r>
            <w:r>
              <w:t>п</w:t>
            </w:r>
            <w:r w:rsidR="002A79C6">
              <w:t>од звонком</w:t>
            </w:r>
            <w:r w:rsidR="0019135B">
              <w:t xml:space="preserve"> вызова персонала для людей ОВЗ размещена таблица </w:t>
            </w:r>
          </w:p>
          <w:p w:rsidR="0019135B" w:rsidRPr="001C2783" w:rsidRDefault="0019135B" w:rsidP="0031015E"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выполненная</w:t>
            </w:r>
            <w:proofErr w:type="gramEnd"/>
            <w:r w:rsidRPr="00F46080">
              <w:rPr>
                <w:color w:val="000000"/>
                <w:sz w:val="24"/>
                <w:szCs w:val="24"/>
                <w:lang w:eastAsia="ru-RU"/>
              </w:rPr>
              <w:t xml:space="preserve"> рельефно-точечным шрифтом Брайля</w:t>
            </w:r>
            <w:r w:rsidR="00E70BF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D44641" w:rsidRDefault="00305AAA" w:rsidP="00B90A32">
            <w:pPr>
              <w:rPr>
                <w:highlight w:val="green"/>
              </w:rPr>
            </w:pPr>
          </w:p>
        </w:tc>
        <w:tc>
          <w:tcPr>
            <w:tcW w:w="6116" w:type="dxa"/>
          </w:tcPr>
          <w:p w:rsidR="00E16D7B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5AAA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E16D7B" w:rsidRDefault="00E16D7B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6D7B" w:rsidRPr="00F46080" w:rsidRDefault="00E16D7B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5AAA" w:rsidRPr="001C2783" w:rsidRDefault="00F00D70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F00D70" w:rsidP="00B90A32">
            <w:r w:rsidRPr="00EE4C6B">
              <w:t>Заключено соглашение с Региональным библиотечно-информационным комплексом «О социальном партнерстве и совместной деятельности» (по социальной реабилитации и адаптации читателей с ограниченными возможностями здоровья).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D44641" w:rsidRDefault="00305AAA" w:rsidP="00B90A32">
            <w:pPr>
              <w:rPr>
                <w:highlight w:val="green"/>
              </w:rPr>
            </w:pPr>
          </w:p>
        </w:tc>
        <w:tc>
          <w:tcPr>
            <w:tcW w:w="6116" w:type="dxa"/>
          </w:tcPr>
          <w:p w:rsidR="00305AAA" w:rsidRPr="00F46080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1418" w:type="dxa"/>
          </w:tcPr>
          <w:p w:rsidR="00305AAA" w:rsidRPr="001C2783" w:rsidRDefault="00854FFB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2A7C10" w:rsidP="00EC0DF2">
            <w:pPr>
              <w:jc w:val="both"/>
            </w:pPr>
            <w:r>
              <w:t>В</w:t>
            </w:r>
            <w:r>
              <w:rPr>
                <w:lang w:eastAsia="ru-RU"/>
              </w:rPr>
              <w:t xml:space="preserve"> </w:t>
            </w:r>
            <w:r w:rsidR="00B2510A">
              <w:rPr>
                <w:lang w:eastAsia="ru-RU"/>
              </w:rPr>
              <w:t xml:space="preserve"> </w:t>
            </w:r>
            <w:r w:rsidR="00EC0DF2" w:rsidRPr="00EC0DF2">
              <w:rPr>
                <w:lang w:eastAsia="ru-RU"/>
              </w:rPr>
              <w:t xml:space="preserve">МБУК «Архангельский </w:t>
            </w:r>
            <w:proofErr w:type="spellStart"/>
            <w:r w:rsidR="00EC0DF2" w:rsidRPr="00EC0DF2">
              <w:rPr>
                <w:lang w:eastAsia="ru-RU"/>
              </w:rPr>
              <w:t>ЦКиД</w:t>
            </w:r>
            <w:proofErr w:type="spellEnd"/>
            <w:r w:rsidR="00EC0DF2" w:rsidRPr="00EC0DF2">
              <w:rPr>
                <w:lang w:eastAsia="ru-RU"/>
              </w:rPr>
              <w:t>»</w:t>
            </w:r>
            <w:r w:rsidR="00EC0D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имеется в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наличии альтернативная версия</w:t>
            </w:r>
            <w:r w:rsidRPr="00F46080">
              <w:rPr>
                <w:color w:val="000000"/>
                <w:sz w:val="24"/>
                <w:szCs w:val="24"/>
                <w:lang w:eastAsia="ru-RU"/>
              </w:rPr>
              <w:t xml:space="preserve"> официального сайта в сети «Интернет» для инвалидов по зрению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D44641" w:rsidRDefault="00305AAA" w:rsidP="00B90A32">
            <w:pPr>
              <w:rPr>
                <w:highlight w:val="green"/>
              </w:rPr>
            </w:pPr>
          </w:p>
        </w:tc>
        <w:tc>
          <w:tcPr>
            <w:tcW w:w="6116" w:type="dxa"/>
          </w:tcPr>
          <w:p w:rsidR="00305AAA" w:rsidRPr="00F46080" w:rsidRDefault="00305AAA" w:rsidP="00B90A32">
            <w:pPr>
              <w:pStyle w:val="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1418" w:type="dxa"/>
          </w:tcPr>
          <w:p w:rsidR="00305AAA" w:rsidRPr="001C2783" w:rsidRDefault="00CF16AC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7B18E7" w:rsidP="00543AB1">
            <w:pPr>
              <w:jc w:val="both"/>
            </w:pPr>
            <w:r>
              <w:t xml:space="preserve">При необходимости сотрудники </w:t>
            </w:r>
            <w:r w:rsidR="00543AB1">
              <w:t xml:space="preserve">учреждений </w:t>
            </w:r>
            <w:r>
              <w:t>культуры оказывают помощь инвалидам в получении услуг в помещениях самостоятельно или при помощи волонтеров.</w:t>
            </w:r>
          </w:p>
        </w:tc>
      </w:tr>
      <w:tr w:rsidR="00305AAA" w:rsidRPr="001C2783" w:rsidTr="00B90A32">
        <w:tc>
          <w:tcPr>
            <w:tcW w:w="696" w:type="dxa"/>
          </w:tcPr>
          <w:p w:rsidR="00305AAA" w:rsidRPr="00D44641" w:rsidRDefault="00305AAA" w:rsidP="00B90A32">
            <w:pPr>
              <w:rPr>
                <w:highlight w:val="green"/>
              </w:rPr>
            </w:pPr>
          </w:p>
        </w:tc>
        <w:tc>
          <w:tcPr>
            <w:tcW w:w="6116" w:type="dxa"/>
          </w:tcPr>
          <w:p w:rsidR="00305AAA" w:rsidRPr="00F46080" w:rsidRDefault="00305AAA" w:rsidP="00B90A32">
            <w:r w:rsidRPr="00F46080">
              <w:rPr>
                <w:color w:val="00000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418" w:type="dxa"/>
          </w:tcPr>
          <w:p w:rsidR="00305AAA" w:rsidRPr="001C2783" w:rsidRDefault="00653843" w:rsidP="00B90A32">
            <w:pPr>
              <w:jc w:val="center"/>
            </w:pPr>
            <w:r>
              <w:t>Да</w:t>
            </w:r>
          </w:p>
        </w:tc>
        <w:tc>
          <w:tcPr>
            <w:tcW w:w="6649" w:type="dxa"/>
          </w:tcPr>
          <w:p w:rsidR="00305AAA" w:rsidRPr="001C2783" w:rsidRDefault="008C221F" w:rsidP="0031015E">
            <w:pPr>
              <w:jc w:val="both"/>
            </w:pPr>
            <w:r>
              <w:t xml:space="preserve">Имеются </w:t>
            </w:r>
            <w:r w:rsidR="0031015E">
              <w:rPr>
                <w:color w:val="000000"/>
                <w:lang w:eastAsia="ru-RU"/>
              </w:rPr>
              <w:t>возможность</w:t>
            </w:r>
            <w:r w:rsidR="0031015E" w:rsidRPr="00F46080">
              <w:rPr>
                <w:color w:val="000000"/>
                <w:lang w:eastAsia="ru-RU"/>
              </w:rPr>
              <w:t xml:space="preserve"> предоставления услуги в дистанционном режиме или на дому.</w:t>
            </w:r>
          </w:p>
        </w:tc>
      </w:tr>
    </w:tbl>
    <w:p w:rsidR="00305AAA" w:rsidRPr="001C2783" w:rsidRDefault="00305AAA" w:rsidP="00305AAA">
      <w:pPr>
        <w:ind w:firstLine="709"/>
        <w:rPr>
          <w:sz w:val="28"/>
          <w:szCs w:val="28"/>
        </w:rPr>
      </w:pPr>
    </w:p>
    <w:p w:rsidR="00305AAA" w:rsidRPr="001C2783" w:rsidRDefault="00305AAA" w:rsidP="00305AAA">
      <w:pPr>
        <w:spacing w:line="240" w:lineRule="exact"/>
        <w:jc w:val="center"/>
      </w:pPr>
      <w:r w:rsidRPr="001C2783">
        <w:t>ПОДПИСИ СТОРОН:</w:t>
      </w:r>
    </w:p>
    <w:p w:rsidR="00305AAA" w:rsidRPr="001C2783" w:rsidRDefault="00305AAA" w:rsidP="00305AAA">
      <w:pPr>
        <w:spacing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05AAA" w:rsidRPr="001C2783" w:rsidTr="00A32D1B">
        <w:tc>
          <w:tcPr>
            <w:tcW w:w="7393" w:type="dxa"/>
          </w:tcPr>
          <w:p w:rsidR="00305AAA" w:rsidRPr="001C2783" w:rsidRDefault="00305AAA" w:rsidP="00B90A32">
            <w:pPr>
              <w:spacing w:line="240" w:lineRule="exact"/>
              <w:jc w:val="center"/>
            </w:pPr>
            <w:r w:rsidRPr="001C2783">
              <w:t>Организация культуры</w:t>
            </w:r>
          </w:p>
          <w:p w:rsidR="00305AAA" w:rsidRPr="001C2783" w:rsidRDefault="00305AAA" w:rsidP="00B90A32">
            <w:pPr>
              <w:pBdr>
                <w:bottom w:val="single" w:sz="12" w:space="1" w:color="auto"/>
              </w:pBdr>
              <w:spacing w:line="240" w:lineRule="exact"/>
              <w:jc w:val="center"/>
            </w:pPr>
          </w:p>
          <w:p w:rsidR="00305AAA" w:rsidRPr="001C2783" w:rsidRDefault="00305AAA" w:rsidP="00B90A32">
            <w:pPr>
              <w:spacing w:line="240" w:lineRule="exact"/>
              <w:jc w:val="center"/>
            </w:pPr>
            <w:r w:rsidRPr="001C2783">
              <w:t xml:space="preserve">(наименование) </w:t>
            </w:r>
          </w:p>
          <w:p w:rsidR="00305AAA" w:rsidRPr="001C2783" w:rsidRDefault="00305AAA" w:rsidP="00B90A32">
            <w:pPr>
              <w:pBdr>
                <w:bottom w:val="single" w:sz="12" w:space="1" w:color="auto"/>
              </w:pBdr>
              <w:spacing w:line="240" w:lineRule="exact"/>
              <w:jc w:val="center"/>
            </w:pPr>
          </w:p>
          <w:p w:rsidR="00305AAA" w:rsidRPr="001C2783" w:rsidRDefault="00305AAA" w:rsidP="00B90A32">
            <w:pPr>
              <w:spacing w:line="240" w:lineRule="exact"/>
              <w:jc w:val="center"/>
            </w:pPr>
            <w:r w:rsidRPr="001C2783">
              <w:t>(должность, ФИО)</w:t>
            </w:r>
          </w:p>
          <w:p w:rsidR="00305AAA" w:rsidRPr="001C2783" w:rsidRDefault="00305AAA" w:rsidP="00B90A32">
            <w:pPr>
              <w:pBdr>
                <w:bottom w:val="single" w:sz="12" w:space="1" w:color="auto"/>
              </w:pBdr>
              <w:spacing w:line="240" w:lineRule="exact"/>
              <w:jc w:val="center"/>
            </w:pPr>
          </w:p>
          <w:p w:rsidR="00305AAA" w:rsidRPr="001C2783" w:rsidRDefault="00305AAA" w:rsidP="00B90A32">
            <w:pPr>
              <w:spacing w:line="240" w:lineRule="exact"/>
              <w:jc w:val="center"/>
            </w:pPr>
            <w:r w:rsidRPr="001C2783">
              <w:t>(дата, подпись)</w:t>
            </w:r>
          </w:p>
        </w:tc>
        <w:tc>
          <w:tcPr>
            <w:tcW w:w="7393" w:type="dxa"/>
          </w:tcPr>
          <w:p w:rsidR="00A32D1B" w:rsidRPr="008F1A8A" w:rsidRDefault="00A32D1B" w:rsidP="00A32D1B">
            <w:pPr>
              <w:spacing w:line="240" w:lineRule="exact"/>
              <w:jc w:val="center"/>
            </w:pPr>
            <w:r w:rsidRPr="008F1A8A">
              <w:t>Оператор</w:t>
            </w:r>
          </w:p>
          <w:p w:rsidR="00A32D1B" w:rsidRPr="008F1A8A" w:rsidRDefault="00A32D1B" w:rsidP="00A32D1B">
            <w:pPr>
              <w:spacing w:line="240" w:lineRule="exact"/>
              <w:jc w:val="center"/>
            </w:pPr>
          </w:p>
          <w:p w:rsidR="00A32D1B" w:rsidRPr="008F1A8A" w:rsidRDefault="00A32D1B" w:rsidP="00A32D1B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АНО ДПО </w:t>
            </w:r>
            <w:r w:rsidRPr="008F1A8A"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Восточно_Европейский</w:t>
            </w:r>
            <w:proofErr w:type="spellEnd"/>
            <w:r>
              <w:rPr>
                <w:u w:val="single"/>
              </w:rPr>
              <w:t xml:space="preserve"> институт делового администрирования и социально-политических исследований</w:t>
            </w:r>
            <w:r w:rsidRPr="008F1A8A">
              <w:rPr>
                <w:u w:val="single"/>
              </w:rPr>
              <w:t>»</w:t>
            </w:r>
          </w:p>
          <w:p w:rsidR="00A32D1B" w:rsidRPr="008F1A8A" w:rsidRDefault="00A32D1B" w:rsidP="00A32D1B">
            <w:pPr>
              <w:spacing w:line="240" w:lineRule="exact"/>
              <w:jc w:val="center"/>
            </w:pPr>
            <w:r w:rsidRPr="008F1A8A">
              <w:t xml:space="preserve">(наименование) </w:t>
            </w:r>
          </w:p>
          <w:p w:rsidR="00A32D1B" w:rsidRPr="008F1A8A" w:rsidRDefault="00A32D1B" w:rsidP="00A32D1B">
            <w:pPr>
              <w:spacing w:line="240" w:lineRule="exact"/>
              <w:jc w:val="center"/>
            </w:pPr>
          </w:p>
          <w:p w:rsidR="00A32D1B" w:rsidRPr="008F1A8A" w:rsidRDefault="00A32D1B" w:rsidP="00A32D1B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Ректор </w:t>
            </w:r>
            <w:r w:rsidRPr="008F1A8A">
              <w:rPr>
                <w:u w:val="single"/>
              </w:rPr>
              <w:t xml:space="preserve">В.А. </w:t>
            </w:r>
            <w:proofErr w:type="spellStart"/>
            <w:r w:rsidRPr="008F1A8A">
              <w:rPr>
                <w:u w:val="single"/>
              </w:rPr>
              <w:t>Лариков</w:t>
            </w:r>
            <w:proofErr w:type="spellEnd"/>
          </w:p>
          <w:p w:rsidR="00A32D1B" w:rsidRPr="008F1A8A" w:rsidRDefault="00A32D1B" w:rsidP="00A32D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1A8A">
              <w:rPr>
                <w:sz w:val="20"/>
                <w:szCs w:val="20"/>
              </w:rPr>
              <w:t>(должность, ФИО)</w:t>
            </w:r>
          </w:p>
          <w:p w:rsidR="00A32D1B" w:rsidRPr="008F1A8A" w:rsidRDefault="00A32D1B" w:rsidP="00A32D1B">
            <w:pPr>
              <w:pBdr>
                <w:bottom w:val="single" w:sz="12" w:space="1" w:color="auto"/>
              </w:pBdr>
              <w:spacing w:line="240" w:lineRule="exact"/>
              <w:jc w:val="center"/>
            </w:pPr>
          </w:p>
          <w:p w:rsidR="00305AAA" w:rsidRPr="001C2783" w:rsidRDefault="00A32D1B" w:rsidP="00A32D1B">
            <w:pPr>
              <w:spacing w:line="240" w:lineRule="exact"/>
              <w:jc w:val="center"/>
            </w:pPr>
            <w:r w:rsidRPr="008F1A8A">
              <w:rPr>
                <w:sz w:val="20"/>
                <w:szCs w:val="20"/>
              </w:rPr>
              <w:t xml:space="preserve">(дата, подпись) </w:t>
            </w:r>
            <w:r w:rsidRPr="008F1A8A">
              <w:t xml:space="preserve">  </w:t>
            </w:r>
            <w:r w:rsidR="00305AAA" w:rsidRPr="001C2783">
              <w:t xml:space="preserve"> </w:t>
            </w:r>
          </w:p>
        </w:tc>
      </w:tr>
    </w:tbl>
    <w:p w:rsidR="00BA137D" w:rsidRDefault="002A79C6" w:rsidP="00E1342C">
      <w:pPr>
        <w:pStyle w:val="a7"/>
        <w:shd w:val="clear" w:color="auto" w:fill="FFFFFF"/>
        <w:spacing w:before="0" w:beforeAutospacing="0" w:after="0" w:afterAutospacing="0"/>
      </w:pPr>
      <w:r>
        <w:t>Открытия кружка для взрослых по декоративно-прикладному искусству. Приобретение новой аппаратуры для проведения культурн</w:t>
      </w:r>
      <w:proofErr w:type="gramStart"/>
      <w:r>
        <w:t>о-</w:t>
      </w:r>
      <w:proofErr w:type="gramEnd"/>
      <w:r>
        <w:t xml:space="preserve"> массовых мероприятий.</w:t>
      </w:r>
      <w:r w:rsidR="00BE43E2">
        <w:t xml:space="preserve"> Косметический ремонт второго этажа Архангельское.</w:t>
      </w:r>
    </w:p>
    <w:sectPr w:rsidR="00BA137D" w:rsidSect="005B2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680E"/>
    <w:multiLevelType w:val="hybridMultilevel"/>
    <w:tmpl w:val="6A14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5AAA"/>
    <w:rsid w:val="00055BD2"/>
    <w:rsid w:val="00071393"/>
    <w:rsid w:val="00094E67"/>
    <w:rsid w:val="00095E1D"/>
    <w:rsid w:val="00096105"/>
    <w:rsid w:val="00097739"/>
    <w:rsid w:val="000A3E89"/>
    <w:rsid w:val="00110E90"/>
    <w:rsid w:val="00141AD2"/>
    <w:rsid w:val="00170CAA"/>
    <w:rsid w:val="0019135B"/>
    <w:rsid w:val="001A5F55"/>
    <w:rsid w:val="001D2609"/>
    <w:rsid w:val="001F6A99"/>
    <w:rsid w:val="00204148"/>
    <w:rsid w:val="002043E8"/>
    <w:rsid w:val="00205370"/>
    <w:rsid w:val="00206D83"/>
    <w:rsid w:val="00210E7E"/>
    <w:rsid w:val="00227145"/>
    <w:rsid w:val="00237FE3"/>
    <w:rsid w:val="00244372"/>
    <w:rsid w:val="002721F1"/>
    <w:rsid w:val="002A79C6"/>
    <w:rsid w:val="002A7C10"/>
    <w:rsid w:val="002D00DA"/>
    <w:rsid w:val="002E5CAC"/>
    <w:rsid w:val="00305AAA"/>
    <w:rsid w:val="0031015E"/>
    <w:rsid w:val="00326048"/>
    <w:rsid w:val="003443D3"/>
    <w:rsid w:val="003A343F"/>
    <w:rsid w:val="003C260A"/>
    <w:rsid w:val="003C66E1"/>
    <w:rsid w:val="0040418B"/>
    <w:rsid w:val="00412590"/>
    <w:rsid w:val="00430C4C"/>
    <w:rsid w:val="00446CA9"/>
    <w:rsid w:val="00451A10"/>
    <w:rsid w:val="004549B5"/>
    <w:rsid w:val="00457B37"/>
    <w:rsid w:val="00462784"/>
    <w:rsid w:val="0046281A"/>
    <w:rsid w:val="004B09BA"/>
    <w:rsid w:val="004B64A1"/>
    <w:rsid w:val="004E1258"/>
    <w:rsid w:val="004E58D7"/>
    <w:rsid w:val="00500FA3"/>
    <w:rsid w:val="00513F81"/>
    <w:rsid w:val="00515D0B"/>
    <w:rsid w:val="00543AB1"/>
    <w:rsid w:val="0055778B"/>
    <w:rsid w:val="0056545F"/>
    <w:rsid w:val="005A4DCB"/>
    <w:rsid w:val="005B2770"/>
    <w:rsid w:val="005D2A31"/>
    <w:rsid w:val="005D34E9"/>
    <w:rsid w:val="005F4340"/>
    <w:rsid w:val="00635490"/>
    <w:rsid w:val="00653843"/>
    <w:rsid w:val="006B10E1"/>
    <w:rsid w:val="006B28D8"/>
    <w:rsid w:val="006F59BA"/>
    <w:rsid w:val="0071497E"/>
    <w:rsid w:val="00716A55"/>
    <w:rsid w:val="0072191D"/>
    <w:rsid w:val="007541F3"/>
    <w:rsid w:val="0075606B"/>
    <w:rsid w:val="00764231"/>
    <w:rsid w:val="007962E1"/>
    <w:rsid w:val="007B18E7"/>
    <w:rsid w:val="007B4BE3"/>
    <w:rsid w:val="007D3D2B"/>
    <w:rsid w:val="007F5B78"/>
    <w:rsid w:val="0080706F"/>
    <w:rsid w:val="00831BC9"/>
    <w:rsid w:val="00837C25"/>
    <w:rsid w:val="00844968"/>
    <w:rsid w:val="00854FFB"/>
    <w:rsid w:val="008636D6"/>
    <w:rsid w:val="00876418"/>
    <w:rsid w:val="0088349E"/>
    <w:rsid w:val="0089184C"/>
    <w:rsid w:val="008C221F"/>
    <w:rsid w:val="008F3F0F"/>
    <w:rsid w:val="009024B8"/>
    <w:rsid w:val="00907618"/>
    <w:rsid w:val="0092723D"/>
    <w:rsid w:val="009479FB"/>
    <w:rsid w:val="00957514"/>
    <w:rsid w:val="00957742"/>
    <w:rsid w:val="00962EFE"/>
    <w:rsid w:val="0098697A"/>
    <w:rsid w:val="0099212C"/>
    <w:rsid w:val="00992785"/>
    <w:rsid w:val="009B18F6"/>
    <w:rsid w:val="00A25175"/>
    <w:rsid w:val="00A32D1B"/>
    <w:rsid w:val="00A62C43"/>
    <w:rsid w:val="00A853D5"/>
    <w:rsid w:val="00A90D69"/>
    <w:rsid w:val="00A914BB"/>
    <w:rsid w:val="00AC2353"/>
    <w:rsid w:val="00AC4831"/>
    <w:rsid w:val="00AF2813"/>
    <w:rsid w:val="00AF7794"/>
    <w:rsid w:val="00B01037"/>
    <w:rsid w:val="00B218FF"/>
    <w:rsid w:val="00B2510A"/>
    <w:rsid w:val="00B30371"/>
    <w:rsid w:val="00B639A7"/>
    <w:rsid w:val="00B64333"/>
    <w:rsid w:val="00B75BD3"/>
    <w:rsid w:val="00B765F0"/>
    <w:rsid w:val="00B76A44"/>
    <w:rsid w:val="00B87F79"/>
    <w:rsid w:val="00B95F7B"/>
    <w:rsid w:val="00BA137D"/>
    <w:rsid w:val="00BB5E1B"/>
    <w:rsid w:val="00BB62F7"/>
    <w:rsid w:val="00BC53CD"/>
    <w:rsid w:val="00BE3052"/>
    <w:rsid w:val="00BE43E2"/>
    <w:rsid w:val="00C164A4"/>
    <w:rsid w:val="00C204AE"/>
    <w:rsid w:val="00C20865"/>
    <w:rsid w:val="00C310E8"/>
    <w:rsid w:val="00C64436"/>
    <w:rsid w:val="00C967A5"/>
    <w:rsid w:val="00CA067A"/>
    <w:rsid w:val="00CC77DD"/>
    <w:rsid w:val="00CF16AC"/>
    <w:rsid w:val="00CF724A"/>
    <w:rsid w:val="00D11DB1"/>
    <w:rsid w:val="00D22F14"/>
    <w:rsid w:val="00D5376B"/>
    <w:rsid w:val="00D53AB9"/>
    <w:rsid w:val="00D64C08"/>
    <w:rsid w:val="00DA4C06"/>
    <w:rsid w:val="00DB35AB"/>
    <w:rsid w:val="00DD4167"/>
    <w:rsid w:val="00DF4F2C"/>
    <w:rsid w:val="00E1342C"/>
    <w:rsid w:val="00E16D7B"/>
    <w:rsid w:val="00E63435"/>
    <w:rsid w:val="00E70BF9"/>
    <w:rsid w:val="00E74F83"/>
    <w:rsid w:val="00EA23A9"/>
    <w:rsid w:val="00EB0F50"/>
    <w:rsid w:val="00EC0DF2"/>
    <w:rsid w:val="00EC1AD9"/>
    <w:rsid w:val="00F00D70"/>
    <w:rsid w:val="00F0344E"/>
    <w:rsid w:val="00F04605"/>
    <w:rsid w:val="00F0689E"/>
    <w:rsid w:val="00F15661"/>
    <w:rsid w:val="00F17616"/>
    <w:rsid w:val="00F33ACF"/>
    <w:rsid w:val="00F520E7"/>
    <w:rsid w:val="00F53216"/>
    <w:rsid w:val="00F53CDD"/>
    <w:rsid w:val="00F57AEB"/>
    <w:rsid w:val="00F63611"/>
    <w:rsid w:val="00FA4E15"/>
    <w:rsid w:val="00FA6303"/>
    <w:rsid w:val="00FD3AB7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Табл2"/>
    <w:basedOn w:val="a"/>
    <w:link w:val="20"/>
    <w:qFormat/>
    <w:rsid w:val="00305AA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rsid w:val="00305AA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7D3D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78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95E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5751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5D18-3BCD-42AB-BA93-9A9ABDB2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</cp:lastModifiedBy>
  <cp:revision>11</cp:revision>
  <dcterms:created xsi:type="dcterms:W3CDTF">2020-09-23T06:08:00Z</dcterms:created>
  <dcterms:modified xsi:type="dcterms:W3CDTF">2023-05-28T15:23:00Z</dcterms:modified>
</cp:coreProperties>
</file>