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3" w:rsidRPr="00AB2E9A" w:rsidRDefault="00156715" w:rsidP="00100A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Отчет об оказании услуги </w:t>
      </w:r>
      <w:r w:rsidR="001764E3" w:rsidRPr="00AB2E9A">
        <w:rPr>
          <w:rFonts w:ascii="Times New Roman" w:hAnsi="Times New Roman" w:cs="Times New Roman"/>
          <w:sz w:val="26"/>
          <w:szCs w:val="26"/>
        </w:rPr>
        <w:t>по сбору и обобщению информации для проведения независимой оценки качества условий оказания услуг муниципальн</w:t>
      </w:r>
      <w:r w:rsidR="00C563E0" w:rsidRPr="00AB2E9A">
        <w:rPr>
          <w:rFonts w:ascii="Times New Roman" w:hAnsi="Times New Roman" w:cs="Times New Roman"/>
          <w:sz w:val="26"/>
          <w:szCs w:val="26"/>
        </w:rPr>
        <w:t>ой</w:t>
      </w:r>
      <w:r w:rsidR="001764E3" w:rsidRPr="00AB2E9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C5725" w:rsidRPr="00AB2E9A">
        <w:rPr>
          <w:rFonts w:ascii="Times New Roman" w:hAnsi="Times New Roman" w:cs="Times New Roman"/>
          <w:sz w:val="26"/>
          <w:szCs w:val="26"/>
        </w:rPr>
        <w:t>ей</w:t>
      </w:r>
      <w:r w:rsidR="001764E3" w:rsidRPr="00AB2E9A">
        <w:rPr>
          <w:rFonts w:ascii="Times New Roman" w:hAnsi="Times New Roman" w:cs="Times New Roman"/>
          <w:sz w:val="26"/>
          <w:szCs w:val="26"/>
        </w:rPr>
        <w:t xml:space="preserve"> культуры муниципального образования </w:t>
      </w:r>
      <w:r w:rsidR="00DD27AA">
        <w:rPr>
          <w:rFonts w:ascii="Times New Roman" w:hAnsi="Times New Roman" w:cs="Times New Roman"/>
          <w:sz w:val="26"/>
          <w:szCs w:val="26"/>
        </w:rPr>
        <w:t>Каменский</w:t>
      </w:r>
      <w:r w:rsidR="00AB2E9A" w:rsidRPr="00AB2E9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764E3" w:rsidRPr="00AB2E9A">
        <w:rPr>
          <w:rFonts w:ascii="Times New Roman" w:hAnsi="Times New Roman" w:cs="Times New Roman"/>
          <w:sz w:val="26"/>
          <w:szCs w:val="26"/>
        </w:rPr>
        <w:t xml:space="preserve"> Тульской области в 2020 году</w:t>
      </w:r>
    </w:p>
    <w:p w:rsidR="00C563E0" w:rsidRPr="001124A3" w:rsidRDefault="00C563E0" w:rsidP="007D58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24A3" w:rsidRPr="00DD27AA" w:rsidRDefault="001124A3" w:rsidP="007D580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124A3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DD27AA" w:rsidRPr="00DD27A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казенное учреждение культуры «Архангельский центр культуры, досуга и библиотечного обслуживания» </w:t>
      </w:r>
      <w:r w:rsidR="00DD27AA" w:rsidRPr="00DD27AA">
        <w:rPr>
          <w:b/>
          <w:sz w:val="26"/>
          <w:szCs w:val="26"/>
          <w:lang w:eastAsia="ru-RU"/>
        </w:rPr>
        <w:t xml:space="preserve"> </w:t>
      </w:r>
    </w:p>
    <w:p w:rsidR="005A3D70" w:rsidRPr="001124A3" w:rsidRDefault="005A3D70" w:rsidP="007D5806">
      <w:pPr>
        <w:pStyle w:val="21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26"/>
          <w:szCs w:val="26"/>
        </w:rPr>
      </w:pPr>
    </w:p>
    <w:p w:rsidR="00DD1663" w:rsidRPr="00DD27AA" w:rsidRDefault="00B35592" w:rsidP="00DD27A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D27AA">
        <w:rPr>
          <w:rFonts w:ascii="Times New Roman" w:eastAsiaTheme="minorHAnsi" w:hAnsi="Times New Roman"/>
          <w:sz w:val="26"/>
          <w:szCs w:val="26"/>
        </w:rPr>
        <w:t xml:space="preserve">Независимая оценка была проведена в отношении </w:t>
      </w:r>
      <w:r w:rsidR="003D0B02" w:rsidRPr="00DD27AA">
        <w:rPr>
          <w:rFonts w:ascii="Times New Roman" w:hAnsi="Times New Roman"/>
          <w:sz w:val="26"/>
          <w:szCs w:val="26"/>
        </w:rPr>
        <w:t>м</w:t>
      </w:r>
      <w:r w:rsidR="001124A3" w:rsidRPr="00DD27AA">
        <w:rPr>
          <w:rFonts w:ascii="Times New Roman" w:hAnsi="Times New Roman"/>
          <w:sz w:val="26"/>
          <w:szCs w:val="26"/>
        </w:rPr>
        <w:t>униципально</w:t>
      </w:r>
      <w:r w:rsidR="003D0B02" w:rsidRPr="00DD27AA">
        <w:rPr>
          <w:rFonts w:ascii="Times New Roman" w:hAnsi="Times New Roman"/>
          <w:sz w:val="26"/>
          <w:szCs w:val="26"/>
        </w:rPr>
        <w:t>го</w:t>
      </w:r>
      <w:r w:rsidR="002B4E45" w:rsidRPr="00DD27AA">
        <w:rPr>
          <w:rFonts w:ascii="Times New Roman" w:hAnsi="Times New Roman"/>
          <w:sz w:val="26"/>
          <w:szCs w:val="26"/>
        </w:rPr>
        <w:t xml:space="preserve"> </w:t>
      </w:r>
      <w:r w:rsidR="00DD27AA" w:rsidRPr="00DD27AA">
        <w:rPr>
          <w:rFonts w:ascii="Times New Roman" w:hAnsi="Times New Roman"/>
          <w:bCs/>
          <w:sz w:val="26"/>
          <w:szCs w:val="26"/>
          <w:lang w:eastAsia="ru-RU"/>
        </w:rPr>
        <w:t>казенно</w:t>
      </w:r>
      <w:r w:rsidR="00A86E4D">
        <w:rPr>
          <w:rFonts w:ascii="Times New Roman" w:hAnsi="Times New Roman"/>
          <w:bCs/>
          <w:sz w:val="26"/>
          <w:szCs w:val="26"/>
          <w:lang w:eastAsia="ru-RU"/>
        </w:rPr>
        <w:t xml:space="preserve">го </w:t>
      </w:r>
      <w:r w:rsidR="00DD27AA" w:rsidRPr="00DD27AA">
        <w:rPr>
          <w:rFonts w:ascii="Times New Roman" w:hAnsi="Times New Roman"/>
          <w:bCs/>
          <w:sz w:val="26"/>
          <w:szCs w:val="26"/>
          <w:lang w:eastAsia="ru-RU"/>
        </w:rPr>
        <w:t>учреждени</w:t>
      </w:r>
      <w:r w:rsidR="00A86E4D"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DD27AA" w:rsidRPr="00DD27AA">
        <w:rPr>
          <w:rFonts w:ascii="Times New Roman" w:hAnsi="Times New Roman"/>
          <w:bCs/>
          <w:sz w:val="26"/>
          <w:szCs w:val="26"/>
          <w:lang w:eastAsia="ru-RU"/>
        </w:rPr>
        <w:t xml:space="preserve"> культуры «Архангельский центр культуры, досуга </w:t>
      </w:r>
      <w:r w:rsidR="00DD27AA">
        <w:rPr>
          <w:rFonts w:ascii="Times New Roman" w:hAnsi="Times New Roman"/>
          <w:bCs/>
          <w:sz w:val="26"/>
          <w:szCs w:val="26"/>
          <w:lang w:eastAsia="ru-RU"/>
        </w:rPr>
        <w:t>и библиотечного обслуживания»</w:t>
      </w:r>
      <w:r w:rsidR="00B27DD2" w:rsidRPr="00DD27AA">
        <w:rPr>
          <w:rFonts w:ascii="Times New Roman" w:hAnsi="Times New Roman"/>
          <w:sz w:val="26"/>
          <w:szCs w:val="26"/>
          <w:shd w:val="clear" w:color="auto" w:fill="FFFFFF"/>
        </w:rPr>
        <w:t xml:space="preserve">, включая обособленные структурные подразделения: </w:t>
      </w:r>
    </w:p>
    <w:p w:rsidR="004A636C" w:rsidRPr="00DD27AA" w:rsidRDefault="004A636C" w:rsidP="00DD27AA">
      <w:pPr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 xml:space="preserve">1. </w:t>
      </w:r>
      <w:r w:rsidR="00CA6B6C">
        <w:rPr>
          <w:sz w:val="26"/>
          <w:szCs w:val="26"/>
          <w:lang w:eastAsia="ru-RU"/>
        </w:rPr>
        <w:t>МКУК «Архангельский</w:t>
      </w:r>
      <w:r w:rsidR="00DD27AA" w:rsidRPr="00DD27AA">
        <w:rPr>
          <w:sz w:val="26"/>
          <w:szCs w:val="26"/>
          <w:lang w:eastAsia="ru-RU"/>
        </w:rPr>
        <w:t xml:space="preserve"> </w:t>
      </w:r>
      <w:proofErr w:type="spellStart"/>
      <w:r w:rsidR="00DD27AA" w:rsidRPr="00DD27AA">
        <w:rPr>
          <w:sz w:val="26"/>
          <w:szCs w:val="26"/>
          <w:lang w:eastAsia="ru-RU"/>
        </w:rPr>
        <w:t>ЦКДиБО</w:t>
      </w:r>
      <w:proofErr w:type="spellEnd"/>
      <w:r w:rsidR="00DD27AA" w:rsidRPr="00DD27AA">
        <w:rPr>
          <w:sz w:val="26"/>
          <w:szCs w:val="26"/>
          <w:lang w:eastAsia="ru-RU"/>
        </w:rPr>
        <w:t>» - головное учреждение</w:t>
      </w:r>
      <w:r w:rsidRPr="00DD27AA">
        <w:rPr>
          <w:sz w:val="26"/>
          <w:szCs w:val="26"/>
        </w:rPr>
        <w:t>;</w:t>
      </w:r>
    </w:p>
    <w:p w:rsidR="00DD27AA" w:rsidRPr="00DD27AA" w:rsidRDefault="00DD27AA" w:rsidP="00DD27A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>2. </w:t>
      </w:r>
      <w:proofErr w:type="spellStart"/>
      <w:r w:rsidRPr="00DD27AA">
        <w:rPr>
          <w:sz w:val="26"/>
          <w:szCs w:val="26"/>
        </w:rPr>
        <w:t>Кадновский</w:t>
      </w:r>
      <w:proofErr w:type="spellEnd"/>
      <w:r w:rsidRPr="00DD27AA">
        <w:rPr>
          <w:sz w:val="26"/>
          <w:szCs w:val="26"/>
        </w:rPr>
        <w:t xml:space="preserve"> сельский Дом культуры; </w:t>
      </w:r>
    </w:p>
    <w:p w:rsidR="00DD27AA" w:rsidRPr="00DD27AA" w:rsidRDefault="00DD27AA" w:rsidP="00DD27A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>3. </w:t>
      </w:r>
      <w:proofErr w:type="spellStart"/>
      <w:r w:rsidRPr="00DD27AA">
        <w:rPr>
          <w:sz w:val="26"/>
          <w:szCs w:val="26"/>
        </w:rPr>
        <w:t>Долголесковский</w:t>
      </w:r>
      <w:proofErr w:type="spellEnd"/>
      <w:r w:rsidRPr="00DD27AA">
        <w:rPr>
          <w:sz w:val="26"/>
          <w:szCs w:val="26"/>
        </w:rPr>
        <w:t xml:space="preserve"> сельский клуб; </w:t>
      </w:r>
    </w:p>
    <w:p w:rsidR="00AB2E9A" w:rsidRPr="00DD27AA" w:rsidRDefault="00DD27AA" w:rsidP="00DD27A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7AA">
        <w:rPr>
          <w:sz w:val="26"/>
          <w:szCs w:val="26"/>
        </w:rPr>
        <w:t>4. </w:t>
      </w:r>
      <w:proofErr w:type="spellStart"/>
      <w:r w:rsidRPr="00DD27AA">
        <w:rPr>
          <w:sz w:val="26"/>
          <w:szCs w:val="26"/>
        </w:rPr>
        <w:t>Молчановский</w:t>
      </w:r>
      <w:proofErr w:type="spellEnd"/>
      <w:r w:rsidRPr="00DD27AA">
        <w:rPr>
          <w:sz w:val="26"/>
          <w:szCs w:val="26"/>
        </w:rPr>
        <w:t xml:space="preserve"> сельский Дом культуры</w:t>
      </w:r>
      <w:r w:rsidR="004A636C" w:rsidRPr="00DD27AA">
        <w:rPr>
          <w:sz w:val="26"/>
          <w:szCs w:val="26"/>
        </w:rPr>
        <w:t>.</w:t>
      </w:r>
    </w:p>
    <w:p w:rsidR="00042CBA" w:rsidRPr="00AB2E9A" w:rsidRDefault="00042CBA" w:rsidP="00AB2E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636C">
        <w:rPr>
          <w:rFonts w:ascii="Times New Roman" w:hAnsi="Times New Roman" w:cs="Times New Roman"/>
          <w:sz w:val="26"/>
          <w:szCs w:val="26"/>
          <w:lang w:eastAsia="ru-RU"/>
        </w:rPr>
        <w:t xml:space="preserve">Независимая оценка качества </w:t>
      </w:r>
      <w:r w:rsidRPr="004A636C">
        <w:rPr>
          <w:rFonts w:ascii="Times New Roman" w:hAnsi="Times New Roman" w:cs="Times New Roman"/>
          <w:sz w:val="26"/>
          <w:szCs w:val="26"/>
        </w:rPr>
        <w:t>условий</w:t>
      </w:r>
      <w:r w:rsidRPr="00AB2E9A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 контроля и проводится в целях:</w:t>
      </w:r>
    </w:p>
    <w:p w:rsidR="00042CBA" w:rsidRPr="00AB2E9A" w:rsidRDefault="00042CBA" w:rsidP="00F023EA">
      <w:pPr>
        <w:ind w:firstLine="709"/>
        <w:jc w:val="both"/>
        <w:rPr>
          <w:sz w:val="26"/>
          <w:szCs w:val="26"/>
          <w:lang w:eastAsia="en-US"/>
        </w:rPr>
      </w:pPr>
      <w:r w:rsidRPr="00AB2E9A">
        <w:rPr>
          <w:sz w:val="26"/>
          <w:szCs w:val="26"/>
        </w:rPr>
        <w:t xml:space="preserve">- предоставления </w:t>
      </w:r>
      <w:r w:rsidR="00E10203" w:rsidRPr="00AB2E9A">
        <w:rPr>
          <w:sz w:val="26"/>
          <w:szCs w:val="26"/>
        </w:rPr>
        <w:t>получателям социальных услуг информации о качестве условий оказания услуг организациями в сфере культуры</w:t>
      </w:r>
      <w:r w:rsidRPr="00AB2E9A">
        <w:rPr>
          <w:sz w:val="26"/>
          <w:szCs w:val="26"/>
        </w:rPr>
        <w:t>;</w:t>
      </w:r>
    </w:p>
    <w:p w:rsidR="00042CBA" w:rsidRPr="00AB2E9A" w:rsidRDefault="00042CBA" w:rsidP="00F023EA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 xml:space="preserve">- повышения качества </w:t>
      </w:r>
      <w:r w:rsidR="00E10203" w:rsidRPr="00AB2E9A">
        <w:rPr>
          <w:sz w:val="26"/>
          <w:szCs w:val="26"/>
        </w:rPr>
        <w:t xml:space="preserve">предоставляемых услуг организациями </w:t>
      </w:r>
      <w:r w:rsidRPr="00AB2E9A">
        <w:rPr>
          <w:sz w:val="26"/>
          <w:szCs w:val="26"/>
        </w:rPr>
        <w:t>в сфере культуры.</w:t>
      </w:r>
    </w:p>
    <w:p w:rsidR="00042CBA" w:rsidRPr="00AB2E9A" w:rsidRDefault="00042CBA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Независимая оценка проводилась в соответствии с нормативными правовыми актами:</w:t>
      </w:r>
    </w:p>
    <w:p w:rsidR="00E10203" w:rsidRPr="00AB2E9A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-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5D4076" w:rsidRPr="00AB2E9A">
        <w:rPr>
          <w:rFonts w:ascii="Times New Roman" w:hAnsi="Times New Roman" w:cs="Times New Roman"/>
          <w:sz w:val="26"/>
          <w:szCs w:val="26"/>
        </w:rPr>
        <w:t>статьей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36.1. Феде</w:t>
      </w:r>
      <w:r w:rsidR="005D4076" w:rsidRPr="00AB2E9A">
        <w:rPr>
          <w:rFonts w:ascii="Times New Roman" w:hAnsi="Times New Roman" w:cs="Times New Roman"/>
          <w:sz w:val="26"/>
          <w:szCs w:val="26"/>
        </w:rPr>
        <w:t>рального закона от 09.10.1992 №</w:t>
      </w:r>
      <w:r w:rsidR="001124A3">
        <w:rPr>
          <w:rFonts w:ascii="Times New Roman" w:hAnsi="Times New Roman" w:cs="Times New Roman"/>
          <w:sz w:val="26"/>
          <w:szCs w:val="26"/>
        </w:rPr>
        <w:t xml:space="preserve">3612-1 «Основы </w:t>
      </w:r>
      <w:r w:rsidR="001E2EC1" w:rsidRPr="00AB2E9A">
        <w:rPr>
          <w:rFonts w:ascii="Times New Roman" w:hAnsi="Times New Roman" w:cs="Times New Roman"/>
          <w:sz w:val="26"/>
          <w:szCs w:val="26"/>
        </w:rPr>
        <w:t>законодательства Ро</w:t>
      </w:r>
      <w:r w:rsidR="006A5BCB">
        <w:rPr>
          <w:rFonts w:ascii="Times New Roman" w:hAnsi="Times New Roman" w:cs="Times New Roman"/>
          <w:sz w:val="26"/>
          <w:szCs w:val="26"/>
        </w:rPr>
        <w:t xml:space="preserve">ссийской Федерации </w:t>
      </w:r>
      <w:r w:rsidR="005D4076" w:rsidRPr="00AB2E9A">
        <w:rPr>
          <w:rFonts w:ascii="Times New Roman" w:hAnsi="Times New Roman" w:cs="Times New Roman"/>
          <w:sz w:val="26"/>
          <w:szCs w:val="26"/>
        </w:rPr>
        <w:t>о культуре»;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203" w:rsidRPr="00AB2E9A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160439" w:rsidRPr="00AB2E9A">
        <w:rPr>
          <w:rFonts w:ascii="Times New Roman" w:hAnsi="Times New Roman" w:cs="Times New Roman"/>
          <w:sz w:val="26"/>
          <w:szCs w:val="26"/>
        </w:rPr>
        <w:t>П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5D4076" w:rsidRPr="00AB2E9A">
        <w:rPr>
          <w:rFonts w:ascii="Times New Roman" w:hAnsi="Times New Roman" w:cs="Times New Roman"/>
          <w:sz w:val="26"/>
          <w:szCs w:val="26"/>
        </w:rPr>
        <w:t>Минтруда России от 31.05.2018 №</w:t>
      </w:r>
      <w:r w:rsidR="001E2EC1" w:rsidRPr="00AB2E9A">
        <w:rPr>
          <w:rFonts w:ascii="Times New Roman" w:hAnsi="Times New Roman" w:cs="Times New Roman"/>
          <w:sz w:val="26"/>
          <w:szCs w:val="26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AB2E9A">
        <w:rPr>
          <w:rFonts w:ascii="Times New Roman" w:hAnsi="Times New Roman" w:cs="Times New Roman"/>
          <w:sz w:val="26"/>
          <w:szCs w:val="26"/>
        </w:rPr>
        <w:t>и медико-социальной экспертизы»;</w:t>
      </w:r>
      <w:r w:rsidR="001E2EC1" w:rsidRPr="00AB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165" w:rsidRPr="00AB2E9A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160439" w:rsidRPr="00AB2E9A">
        <w:rPr>
          <w:rFonts w:ascii="Times New Roman" w:hAnsi="Times New Roman" w:cs="Times New Roman"/>
          <w:sz w:val="26"/>
          <w:szCs w:val="26"/>
        </w:rPr>
        <w:t>П</w:t>
      </w:r>
      <w:r w:rsidRPr="00AB2E9A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1E2EC1" w:rsidRPr="00AB2E9A">
        <w:rPr>
          <w:rFonts w:ascii="Times New Roman" w:hAnsi="Times New Roman" w:cs="Times New Roman"/>
          <w:sz w:val="26"/>
          <w:szCs w:val="26"/>
        </w:rPr>
        <w:t>Мин</w:t>
      </w:r>
      <w:r w:rsidR="005D4076" w:rsidRPr="00AB2E9A">
        <w:rPr>
          <w:rFonts w:ascii="Times New Roman" w:hAnsi="Times New Roman" w:cs="Times New Roman"/>
          <w:sz w:val="26"/>
          <w:szCs w:val="26"/>
        </w:rPr>
        <w:t>культуры России от 27.04.2018 №</w:t>
      </w:r>
      <w:r w:rsidR="001E2EC1" w:rsidRPr="00AB2E9A">
        <w:rPr>
          <w:rFonts w:ascii="Times New Roman" w:hAnsi="Times New Roman" w:cs="Times New Roman"/>
          <w:sz w:val="26"/>
          <w:szCs w:val="26"/>
        </w:rPr>
        <w:t>599 «Об утверждении показателей, характеризующих общие критерии оценки качества условий оказания услуг организациями культуры»</w:t>
      </w:r>
      <w:r w:rsidR="00542165" w:rsidRPr="00AB2E9A">
        <w:rPr>
          <w:rFonts w:ascii="Times New Roman" w:hAnsi="Times New Roman" w:cs="Times New Roman"/>
          <w:sz w:val="26"/>
          <w:szCs w:val="26"/>
        </w:rPr>
        <w:t>:</w:t>
      </w:r>
    </w:p>
    <w:p w:rsidR="001E2EC1" w:rsidRPr="00AB2E9A" w:rsidRDefault="00542165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160439"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160439" w:rsidRPr="00AB2E9A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160439" w:rsidRPr="00AB2E9A">
        <w:rPr>
          <w:rFonts w:ascii="Times New Roman" w:hAnsi="Times New Roman" w:cs="Times New Roman"/>
          <w:sz w:val="26"/>
          <w:szCs w:val="26"/>
        </w:rPr>
        <w:t xml:space="preserve">Минтруда России </w:t>
      </w:r>
      <w:r w:rsidR="00160439" w:rsidRPr="00AB2E9A">
        <w:rPr>
          <w:rFonts w:ascii="Times New Roman" w:hAnsi="Times New Roman" w:cs="Times New Roman"/>
          <w:bCs/>
          <w:sz w:val="26"/>
          <w:szCs w:val="26"/>
        </w:rPr>
        <w:t>от 30.10.2018 № 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1E2EC1" w:rsidRPr="00AB2E9A">
        <w:rPr>
          <w:rFonts w:ascii="Times New Roman" w:hAnsi="Times New Roman" w:cs="Times New Roman"/>
          <w:sz w:val="26"/>
          <w:szCs w:val="26"/>
        </w:rPr>
        <w:t>.</w:t>
      </w:r>
    </w:p>
    <w:p w:rsidR="001B4B97" w:rsidRPr="00DD27A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 xml:space="preserve">Были </w:t>
      </w:r>
      <w:r w:rsidRPr="00DD27AA">
        <w:rPr>
          <w:sz w:val="26"/>
          <w:szCs w:val="26"/>
        </w:rPr>
        <w:t>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3E5DAB" w:rsidRDefault="001B4B97" w:rsidP="003E5DAB">
      <w:pPr>
        <w:shd w:val="clear" w:color="auto" w:fill="FFFFFF"/>
        <w:jc w:val="both"/>
        <w:outlineLvl w:val="2"/>
        <w:rPr>
          <w:sz w:val="26"/>
          <w:szCs w:val="26"/>
          <w:lang w:eastAsia="ru-RU"/>
        </w:rPr>
      </w:pPr>
      <w:r w:rsidRPr="00DD27AA">
        <w:rPr>
          <w:sz w:val="26"/>
          <w:szCs w:val="26"/>
        </w:rPr>
        <w:t>- анализ официального сайта организаций (</w:t>
      </w:r>
      <w:r w:rsidR="00DD27AA" w:rsidRPr="00DD27AA">
        <w:rPr>
          <w:sz w:val="26"/>
          <w:szCs w:val="26"/>
        </w:rPr>
        <w:t>https://kamenskiy.tularegion.ru/administration/uchrezhdeniya-kamenskogo-rayona/mkuk-arkhangelskiy-tskdibo-mkuk/</w:t>
      </w:r>
      <w:r w:rsidRPr="00DD27AA">
        <w:rPr>
          <w:sz w:val="26"/>
          <w:szCs w:val="26"/>
        </w:rPr>
        <w:t>), информационных стендов, иных открытых информационных ресурсов</w:t>
      </w:r>
      <w:r w:rsidRPr="003E5DAB">
        <w:rPr>
          <w:sz w:val="26"/>
          <w:szCs w:val="26"/>
        </w:rPr>
        <w:t xml:space="preserve"> организаций</w:t>
      </w:r>
      <w:r w:rsidR="00F56D75" w:rsidRPr="003E5DAB">
        <w:rPr>
          <w:sz w:val="26"/>
          <w:szCs w:val="26"/>
        </w:rPr>
        <w:t xml:space="preserve"> (</w:t>
      </w:r>
      <w:r w:rsidR="00F56D75" w:rsidRPr="003E5DAB">
        <w:rPr>
          <w:color w:val="000000"/>
          <w:sz w:val="26"/>
          <w:szCs w:val="26"/>
        </w:rPr>
        <w:t xml:space="preserve">официальный сайт </w:t>
      </w:r>
      <w:r w:rsidR="00F56D75" w:rsidRPr="003E5DAB">
        <w:rPr>
          <w:color w:val="000000"/>
          <w:sz w:val="26"/>
          <w:szCs w:val="26"/>
          <w:lang w:val="en-US"/>
        </w:rPr>
        <w:t>bus</w:t>
      </w:r>
      <w:r w:rsidR="00F56D75" w:rsidRPr="003E5DAB">
        <w:rPr>
          <w:color w:val="000000"/>
          <w:sz w:val="26"/>
          <w:szCs w:val="26"/>
        </w:rPr>
        <w:t>.</w:t>
      </w:r>
      <w:proofErr w:type="spellStart"/>
      <w:r w:rsidR="00F56D75" w:rsidRPr="003E5DAB">
        <w:rPr>
          <w:color w:val="000000"/>
          <w:sz w:val="26"/>
          <w:szCs w:val="26"/>
          <w:lang w:val="en-US"/>
        </w:rPr>
        <w:t>gov</w:t>
      </w:r>
      <w:proofErr w:type="spellEnd"/>
      <w:r w:rsidR="00F56D75" w:rsidRPr="003E5DAB">
        <w:rPr>
          <w:color w:val="000000"/>
          <w:sz w:val="26"/>
          <w:szCs w:val="26"/>
        </w:rPr>
        <w:t>.</w:t>
      </w:r>
      <w:proofErr w:type="spellStart"/>
      <w:r w:rsidR="00F56D75" w:rsidRPr="003E5DAB">
        <w:rPr>
          <w:color w:val="000000"/>
          <w:sz w:val="26"/>
          <w:szCs w:val="26"/>
          <w:lang w:val="en-US"/>
        </w:rPr>
        <w:t>ru</w:t>
      </w:r>
      <w:proofErr w:type="spellEnd"/>
      <w:r w:rsidR="00F56D75" w:rsidRPr="003E5DAB">
        <w:rPr>
          <w:sz w:val="26"/>
          <w:szCs w:val="26"/>
        </w:rPr>
        <w:t>)</w:t>
      </w:r>
      <w:r w:rsidRPr="003E5DAB">
        <w:rPr>
          <w:sz w:val="26"/>
          <w:szCs w:val="26"/>
        </w:rPr>
        <w:t>;</w:t>
      </w:r>
    </w:p>
    <w:p w:rsidR="001B4B97" w:rsidRPr="00AB2E9A" w:rsidRDefault="001B4B97" w:rsidP="003E5DAB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5DAB">
        <w:rPr>
          <w:sz w:val="26"/>
          <w:szCs w:val="26"/>
        </w:rPr>
        <w:t>- анализ нормативных</w:t>
      </w:r>
      <w:r w:rsidRPr="00AB2E9A">
        <w:rPr>
          <w:sz w:val="26"/>
          <w:szCs w:val="26"/>
        </w:rPr>
        <w:t xml:space="preserve"> правовых актов по вопросам деятельности организации и порядку оказания ими услуг в сфере культуры;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lastRenderedPageBreak/>
        <w:t>- наблюдение, контрольная закупка, посещение организации;</w:t>
      </w:r>
    </w:p>
    <w:p w:rsidR="001B4B97" w:rsidRPr="00AB2E9A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- опрос получателей услуг.</w:t>
      </w:r>
    </w:p>
    <w:p w:rsidR="001A2AF4" w:rsidRPr="008072C3" w:rsidRDefault="001A2AF4" w:rsidP="001A2AF4">
      <w:pPr>
        <w:ind w:firstLine="709"/>
        <w:jc w:val="both"/>
        <w:rPr>
          <w:sz w:val="28"/>
          <w:szCs w:val="28"/>
        </w:rPr>
      </w:pPr>
      <w:r w:rsidRPr="008072C3">
        <w:rPr>
          <w:sz w:val="28"/>
          <w:szCs w:val="28"/>
        </w:rPr>
        <w:t xml:space="preserve">В анкетировании приняли участие </w:t>
      </w:r>
      <w:r w:rsidR="00602055">
        <w:rPr>
          <w:sz w:val="28"/>
          <w:szCs w:val="28"/>
        </w:rPr>
        <w:t>1</w:t>
      </w:r>
      <w:r w:rsidR="00DD27AA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072C3">
        <w:rPr>
          <w:sz w:val="28"/>
          <w:szCs w:val="28"/>
        </w:rPr>
        <w:t xml:space="preserve"> респондент</w:t>
      </w:r>
      <w:r>
        <w:rPr>
          <w:sz w:val="28"/>
          <w:szCs w:val="28"/>
        </w:rPr>
        <w:t>ов</w:t>
      </w:r>
      <w:r w:rsidRPr="008072C3">
        <w:rPr>
          <w:sz w:val="28"/>
          <w:szCs w:val="28"/>
        </w:rPr>
        <w:t xml:space="preserve">, в том числе </w:t>
      </w:r>
      <w:r w:rsidR="00DD27AA">
        <w:rPr>
          <w:sz w:val="28"/>
          <w:szCs w:val="28"/>
        </w:rPr>
        <w:t>56</w:t>
      </w:r>
      <w:r w:rsidRPr="008072C3">
        <w:rPr>
          <w:sz w:val="28"/>
          <w:szCs w:val="28"/>
        </w:rPr>
        <w:t xml:space="preserve"> мужчин и </w:t>
      </w:r>
      <w:r w:rsidR="00DD27AA">
        <w:rPr>
          <w:sz w:val="28"/>
          <w:szCs w:val="28"/>
        </w:rPr>
        <w:t>94</w:t>
      </w:r>
      <w:r w:rsidRPr="008072C3">
        <w:rPr>
          <w:sz w:val="28"/>
          <w:szCs w:val="28"/>
        </w:rPr>
        <w:t xml:space="preserve"> женщин</w:t>
      </w:r>
      <w:r w:rsidR="00DD27AA">
        <w:rPr>
          <w:sz w:val="28"/>
          <w:szCs w:val="28"/>
        </w:rPr>
        <w:t>ы</w:t>
      </w:r>
      <w:r w:rsidRPr="008072C3">
        <w:rPr>
          <w:sz w:val="28"/>
          <w:szCs w:val="28"/>
        </w:rPr>
        <w:t xml:space="preserve"> в следующих возрастных категориях: </w:t>
      </w:r>
    </w:p>
    <w:p w:rsidR="001A2AF4" w:rsidRPr="004F74C1" w:rsidRDefault="001A2AF4" w:rsidP="001A2AF4">
      <w:pPr>
        <w:ind w:firstLine="709"/>
        <w:jc w:val="both"/>
        <w:rPr>
          <w:sz w:val="28"/>
          <w:szCs w:val="28"/>
        </w:rPr>
      </w:pPr>
      <w:r w:rsidRPr="004F74C1">
        <w:rPr>
          <w:sz w:val="28"/>
          <w:szCs w:val="28"/>
        </w:rPr>
        <w:t>до 25 лет – 3</w:t>
      </w:r>
      <w:r w:rsidR="00DD27AA">
        <w:rPr>
          <w:sz w:val="28"/>
          <w:szCs w:val="28"/>
        </w:rPr>
        <w:t>1</w:t>
      </w:r>
      <w:r w:rsidRPr="004F74C1">
        <w:rPr>
          <w:sz w:val="28"/>
          <w:szCs w:val="28"/>
        </w:rPr>
        <w:t xml:space="preserve"> чел. (</w:t>
      </w:r>
      <w:r w:rsidR="00DD27AA">
        <w:rPr>
          <w:sz w:val="28"/>
          <w:szCs w:val="28"/>
        </w:rPr>
        <w:t>20,7</w:t>
      </w:r>
      <w:r w:rsidRPr="004F74C1">
        <w:rPr>
          <w:sz w:val="28"/>
          <w:szCs w:val="28"/>
        </w:rPr>
        <w:t xml:space="preserve">%); </w:t>
      </w:r>
    </w:p>
    <w:p w:rsidR="001A2AF4" w:rsidRPr="004F74C1" w:rsidRDefault="001A2AF4" w:rsidP="001A2AF4">
      <w:pPr>
        <w:ind w:firstLine="709"/>
        <w:jc w:val="both"/>
        <w:rPr>
          <w:sz w:val="28"/>
          <w:szCs w:val="28"/>
        </w:rPr>
      </w:pPr>
      <w:r w:rsidRPr="004F74C1">
        <w:rPr>
          <w:sz w:val="28"/>
          <w:szCs w:val="28"/>
        </w:rPr>
        <w:t xml:space="preserve">26-40 лет – </w:t>
      </w:r>
      <w:r w:rsidR="00DD27AA">
        <w:rPr>
          <w:sz w:val="28"/>
          <w:szCs w:val="28"/>
        </w:rPr>
        <w:t>49</w:t>
      </w:r>
      <w:r w:rsidRPr="004F74C1">
        <w:rPr>
          <w:sz w:val="28"/>
          <w:szCs w:val="28"/>
        </w:rPr>
        <w:t xml:space="preserve"> чел. (</w:t>
      </w:r>
      <w:r w:rsidR="00602055">
        <w:rPr>
          <w:sz w:val="28"/>
          <w:szCs w:val="28"/>
        </w:rPr>
        <w:t>3</w:t>
      </w:r>
      <w:r w:rsidR="00DD27AA">
        <w:rPr>
          <w:sz w:val="28"/>
          <w:szCs w:val="28"/>
        </w:rPr>
        <w:t>2,7</w:t>
      </w:r>
      <w:r w:rsidRPr="004F74C1">
        <w:rPr>
          <w:sz w:val="28"/>
          <w:szCs w:val="28"/>
        </w:rPr>
        <w:t xml:space="preserve">%); </w:t>
      </w:r>
    </w:p>
    <w:p w:rsidR="001A2AF4" w:rsidRPr="004F74C1" w:rsidRDefault="001A2AF4" w:rsidP="001A2AF4">
      <w:pPr>
        <w:ind w:firstLine="709"/>
        <w:jc w:val="both"/>
        <w:rPr>
          <w:sz w:val="28"/>
          <w:szCs w:val="28"/>
        </w:rPr>
      </w:pPr>
      <w:r w:rsidRPr="004F74C1">
        <w:rPr>
          <w:sz w:val="28"/>
          <w:szCs w:val="28"/>
        </w:rPr>
        <w:t xml:space="preserve">41-60 лет – </w:t>
      </w:r>
      <w:r w:rsidR="00DD27AA">
        <w:rPr>
          <w:sz w:val="28"/>
          <w:szCs w:val="28"/>
        </w:rPr>
        <w:t>54</w:t>
      </w:r>
      <w:r w:rsidRPr="004F74C1">
        <w:rPr>
          <w:sz w:val="28"/>
          <w:szCs w:val="28"/>
        </w:rPr>
        <w:t xml:space="preserve"> чел. (</w:t>
      </w:r>
      <w:r w:rsidR="00DD27AA">
        <w:rPr>
          <w:sz w:val="28"/>
          <w:szCs w:val="28"/>
        </w:rPr>
        <w:t>36</w:t>
      </w:r>
      <w:r w:rsidRPr="004F74C1">
        <w:rPr>
          <w:sz w:val="28"/>
          <w:szCs w:val="28"/>
        </w:rPr>
        <w:t xml:space="preserve">%); </w:t>
      </w:r>
    </w:p>
    <w:p w:rsidR="001A2AF4" w:rsidRPr="004F74C1" w:rsidRDefault="001A2AF4" w:rsidP="001A2AF4">
      <w:pPr>
        <w:ind w:firstLine="709"/>
        <w:jc w:val="both"/>
        <w:rPr>
          <w:sz w:val="28"/>
          <w:szCs w:val="28"/>
        </w:rPr>
      </w:pPr>
      <w:r w:rsidRPr="004F74C1">
        <w:rPr>
          <w:sz w:val="28"/>
          <w:szCs w:val="28"/>
        </w:rPr>
        <w:t xml:space="preserve">старше 60 лет – </w:t>
      </w:r>
      <w:r w:rsidR="004A636C">
        <w:rPr>
          <w:sz w:val="28"/>
          <w:szCs w:val="28"/>
        </w:rPr>
        <w:t>1</w:t>
      </w:r>
      <w:r w:rsidR="00DD27AA">
        <w:rPr>
          <w:sz w:val="28"/>
          <w:szCs w:val="28"/>
        </w:rPr>
        <w:t>6</w:t>
      </w:r>
      <w:r w:rsidRPr="004F74C1">
        <w:rPr>
          <w:sz w:val="28"/>
          <w:szCs w:val="28"/>
        </w:rPr>
        <w:t xml:space="preserve"> чел. (</w:t>
      </w:r>
      <w:r w:rsidR="004A636C">
        <w:rPr>
          <w:sz w:val="28"/>
          <w:szCs w:val="28"/>
        </w:rPr>
        <w:t>10</w:t>
      </w:r>
      <w:r w:rsidR="00DD27AA">
        <w:rPr>
          <w:sz w:val="28"/>
          <w:szCs w:val="28"/>
        </w:rPr>
        <w:t>,7</w:t>
      </w:r>
      <w:r w:rsidRPr="004F74C1">
        <w:rPr>
          <w:sz w:val="28"/>
          <w:szCs w:val="28"/>
        </w:rPr>
        <w:t>%).</w:t>
      </w:r>
    </w:p>
    <w:p w:rsidR="00B42B39" w:rsidRPr="00AB2E9A" w:rsidRDefault="0043558C" w:rsidP="00B42B39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 xml:space="preserve">В опросе приняли участие </w:t>
      </w:r>
      <w:r w:rsidR="00DD27AA">
        <w:rPr>
          <w:sz w:val="26"/>
          <w:szCs w:val="26"/>
        </w:rPr>
        <w:t>4</w:t>
      </w:r>
      <w:r w:rsidRPr="00AB2E9A">
        <w:rPr>
          <w:sz w:val="26"/>
          <w:szCs w:val="26"/>
        </w:rPr>
        <w:t xml:space="preserve"> человек</w:t>
      </w:r>
      <w:r w:rsidR="00DD27AA">
        <w:rPr>
          <w:sz w:val="26"/>
          <w:szCs w:val="26"/>
        </w:rPr>
        <w:t>а</w:t>
      </w:r>
      <w:r w:rsidR="00B42B39" w:rsidRPr="00AB2E9A">
        <w:rPr>
          <w:sz w:val="26"/>
          <w:szCs w:val="26"/>
        </w:rPr>
        <w:t xml:space="preserve"> с ограниченными возможностями здоровья</w:t>
      </w:r>
      <w:r w:rsidR="00340490" w:rsidRPr="00AB2E9A">
        <w:rPr>
          <w:sz w:val="26"/>
          <w:szCs w:val="26"/>
        </w:rPr>
        <w:t xml:space="preserve">, </w:t>
      </w:r>
      <w:r w:rsidR="001A2AF4">
        <w:rPr>
          <w:sz w:val="26"/>
          <w:szCs w:val="26"/>
        </w:rPr>
        <w:t>инвалиды-колясочники в анкетировании участие не принимали</w:t>
      </w:r>
      <w:r w:rsidR="00B42B39" w:rsidRPr="00AB2E9A">
        <w:rPr>
          <w:sz w:val="26"/>
          <w:szCs w:val="26"/>
        </w:rPr>
        <w:t>.</w:t>
      </w:r>
    </w:p>
    <w:p w:rsidR="00B35592" w:rsidRPr="00AB2E9A" w:rsidRDefault="00B3559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Общий балл по результатам независимой оценки организации </w:t>
      </w:r>
      <w:r w:rsidR="00392052">
        <w:rPr>
          <w:rFonts w:ascii="Times New Roman" w:hAnsi="Times New Roman" w:cs="Times New Roman"/>
          <w:sz w:val="26"/>
          <w:szCs w:val="26"/>
        </w:rPr>
        <w:t>89</w:t>
      </w:r>
      <w:r w:rsidRPr="00AB2E9A">
        <w:rPr>
          <w:rFonts w:ascii="Times New Roman" w:hAnsi="Times New Roman" w:cs="Times New Roman"/>
          <w:sz w:val="26"/>
          <w:szCs w:val="26"/>
        </w:rPr>
        <w:t xml:space="preserve"> из максимально возможных 100 баллов, общие критерии оценки качества условий оказания услуг организацией составили следующие значения:</w:t>
      </w:r>
    </w:p>
    <w:p w:rsidR="001546F2" w:rsidRPr="00AB2E9A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BB54D3" w:rsidRPr="00AB2E9A">
        <w:rPr>
          <w:rFonts w:ascii="Times New Roman" w:hAnsi="Times New Roman" w:cs="Times New Roman"/>
          <w:sz w:val="26"/>
          <w:szCs w:val="26"/>
        </w:rPr>
        <w:t>«Открытость и доступность информации об организации культуры»</w:t>
      </w:r>
      <w:r w:rsidRPr="00AB2E9A">
        <w:rPr>
          <w:rFonts w:ascii="Times New Roman" w:hAnsi="Times New Roman" w:cs="Times New Roman"/>
          <w:sz w:val="26"/>
          <w:szCs w:val="26"/>
        </w:rPr>
        <w:t xml:space="preserve"> – </w:t>
      </w:r>
      <w:r w:rsidR="00996C6B">
        <w:rPr>
          <w:rFonts w:ascii="Times New Roman" w:hAnsi="Times New Roman" w:cs="Times New Roman"/>
          <w:sz w:val="26"/>
          <w:szCs w:val="26"/>
        </w:rPr>
        <w:t>9</w:t>
      </w:r>
      <w:r w:rsidR="00D50873">
        <w:rPr>
          <w:rFonts w:ascii="Times New Roman" w:hAnsi="Times New Roman" w:cs="Times New Roman"/>
          <w:sz w:val="26"/>
          <w:szCs w:val="26"/>
        </w:rPr>
        <w:t>5</w:t>
      </w:r>
      <w:r w:rsidR="007721C2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Pr="00AB2E9A">
        <w:rPr>
          <w:rFonts w:ascii="Times New Roman" w:hAnsi="Times New Roman" w:cs="Times New Roman"/>
          <w:sz w:val="26"/>
          <w:szCs w:val="26"/>
        </w:rPr>
        <w:t>из 100 баллов</w:t>
      </w:r>
      <w:r w:rsidR="000E229B" w:rsidRPr="00AB2E9A">
        <w:rPr>
          <w:rFonts w:ascii="Times New Roman" w:hAnsi="Times New Roman" w:cs="Times New Roman"/>
          <w:sz w:val="26"/>
          <w:szCs w:val="26"/>
        </w:rPr>
        <w:t xml:space="preserve"> возможных;</w:t>
      </w:r>
    </w:p>
    <w:p w:rsidR="001546F2" w:rsidRPr="00AB2E9A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BB54D3" w:rsidRPr="00AB2E9A">
        <w:rPr>
          <w:rFonts w:ascii="Times New Roman" w:hAnsi="Times New Roman" w:cs="Times New Roman"/>
          <w:sz w:val="26"/>
          <w:szCs w:val="26"/>
        </w:rPr>
        <w:t>«Комфортность условий предоставления услуг»</w:t>
      </w:r>
      <w:r w:rsidR="00336E24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FE610B">
        <w:rPr>
          <w:rFonts w:ascii="Times New Roman" w:hAnsi="Times New Roman" w:cs="Times New Roman"/>
          <w:sz w:val="26"/>
          <w:szCs w:val="26"/>
        </w:rPr>
        <w:t>98</w:t>
      </w:r>
      <w:r w:rsidRPr="00AB2E9A">
        <w:rPr>
          <w:rFonts w:ascii="Times New Roman" w:hAnsi="Times New Roman" w:cs="Times New Roman"/>
          <w:sz w:val="26"/>
          <w:szCs w:val="26"/>
        </w:rPr>
        <w:t xml:space="preserve"> из 100 баллов</w:t>
      </w:r>
      <w:r w:rsidR="001B4B97" w:rsidRPr="00AB2E9A">
        <w:rPr>
          <w:rFonts w:ascii="Times New Roman" w:hAnsi="Times New Roman" w:cs="Times New Roman"/>
          <w:sz w:val="26"/>
          <w:szCs w:val="26"/>
        </w:rPr>
        <w:t>;</w:t>
      </w:r>
    </w:p>
    <w:p w:rsidR="001546F2" w:rsidRPr="00AB2E9A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BB54D3" w:rsidRPr="00AB2E9A">
        <w:rPr>
          <w:rFonts w:ascii="Times New Roman" w:hAnsi="Times New Roman" w:cs="Times New Roman"/>
          <w:sz w:val="26"/>
          <w:szCs w:val="26"/>
        </w:rPr>
        <w:t>«Доступность услуг для инвалидов»</w:t>
      </w:r>
      <w:r w:rsidR="00336E24" w:rsidRPr="00AB2E9A">
        <w:rPr>
          <w:rFonts w:ascii="Times New Roman" w:hAnsi="Times New Roman" w:cs="Times New Roman"/>
          <w:sz w:val="26"/>
          <w:szCs w:val="26"/>
        </w:rPr>
        <w:t xml:space="preserve"> – </w:t>
      </w:r>
      <w:r w:rsidR="00C25074">
        <w:rPr>
          <w:rFonts w:ascii="Times New Roman" w:hAnsi="Times New Roman" w:cs="Times New Roman"/>
          <w:sz w:val="26"/>
          <w:szCs w:val="26"/>
        </w:rPr>
        <w:t>5</w:t>
      </w:r>
      <w:r w:rsidR="00DD27AA">
        <w:rPr>
          <w:rFonts w:ascii="Times New Roman" w:hAnsi="Times New Roman" w:cs="Times New Roman"/>
          <w:sz w:val="26"/>
          <w:szCs w:val="26"/>
        </w:rPr>
        <w:t>9</w:t>
      </w:r>
      <w:r w:rsidR="00B77CD5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336E24" w:rsidRPr="00AB2E9A">
        <w:rPr>
          <w:rFonts w:ascii="Times New Roman" w:hAnsi="Times New Roman" w:cs="Times New Roman"/>
          <w:sz w:val="26"/>
          <w:szCs w:val="26"/>
        </w:rPr>
        <w:t>из 100 баллов;</w:t>
      </w:r>
    </w:p>
    <w:p w:rsidR="001546F2" w:rsidRPr="00AB2E9A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BB54D3" w:rsidRPr="00AB2E9A">
        <w:rPr>
          <w:rFonts w:ascii="Times New Roman" w:hAnsi="Times New Roman" w:cs="Times New Roman"/>
          <w:sz w:val="26"/>
          <w:szCs w:val="26"/>
        </w:rPr>
        <w:t xml:space="preserve">«Доброжелательность, вежливость работников организации» </w:t>
      </w:r>
      <w:r w:rsidRPr="00AB2E9A">
        <w:rPr>
          <w:rFonts w:ascii="Times New Roman" w:hAnsi="Times New Roman" w:cs="Times New Roman"/>
          <w:sz w:val="26"/>
          <w:szCs w:val="26"/>
        </w:rPr>
        <w:t xml:space="preserve">– </w:t>
      </w:r>
      <w:r w:rsidR="006A27D0">
        <w:rPr>
          <w:rFonts w:ascii="Times New Roman" w:hAnsi="Times New Roman" w:cs="Times New Roman"/>
          <w:sz w:val="26"/>
          <w:szCs w:val="26"/>
        </w:rPr>
        <w:t>9</w:t>
      </w:r>
      <w:r w:rsidR="00392052">
        <w:rPr>
          <w:rFonts w:ascii="Times New Roman" w:hAnsi="Times New Roman" w:cs="Times New Roman"/>
          <w:sz w:val="26"/>
          <w:szCs w:val="26"/>
        </w:rPr>
        <w:t>7</w:t>
      </w:r>
      <w:r w:rsidR="00282534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Pr="00AB2E9A">
        <w:rPr>
          <w:rFonts w:ascii="Times New Roman" w:hAnsi="Times New Roman" w:cs="Times New Roman"/>
          <w:sz w:val="26"/>
          <w:szCs w:val="26"/>
        </w:rPr>
        <w:t>из 100 баллов</w:t>
      </w:r>
      <w:r w:rsidR="00336E24" w:rsidRPr="00AB2E9A">
        <w:rPr>
          <w:rFonts w:ascii="Times New Roman" w:hAnsi="Times New Roman" w:cs="Times New Roman"/>
          <w:sz w:val="26"/>
          <w:szCs w:val="26"/>
        </w:rPr>
        <w:t>;</w:t>
      </w:r>
    </w:p>
    <w:p w:rsidR="00754F06" w:rsidRPr="00AB2E9A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</w:t>
      </w:r>
      <w:r w:rsidR="00BB54D3" w:rsidRPr="00AB2E9A">
        <w:rPr>
          <w:rFonts w:ascii="Times New Roman" w:hAnsi="Times New Roman" w:cs="Times New Roman"/>
          <w:sz w:val="26"/>
          <w:szCs w:val="26"/>
        </w:rPr>
        <w:t>«Удовлетворенность условиями оказания услуг»</w:t>
      </w:r>
      <w:r w:rsidRPr="00AB2E9A">
        <w:rPr>
          <w:rFonts w:ascii="Times New Roman" w:hAnsi="Times New Roman" w:cs="Times New Roman"/>
          <w:sz w:val="26"/>
          <w:szCs w:val="26"/>
        </w:rPr>
        <w:t xml:space="preserve"> – </w:t>
      </w:r>
      <w:r w:rsidR="00392052">
        <w:rPr>
          <w:rFonts w:ascii="Times New Roman" w:hAnsi="Times New Roman" w:cs="Times New Roman"/>
          <w:sz w:val="26"/>
          <w:szCs w:val="26"/>
        </w:rPr>
        <w:t>98</w:t>
      </w:r>
      <w:r w:rsidR="00E97070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Pr="00AB2E9A">
        <w:rPr>
          <w:rFonts w:ascii="Times New Roman" w:hAnsi="Times New Roman" w:cs="Times New Roman"/>
          <w:sz w:val="26"/>
          <w:szCs w:val="26"/>
        </w:rPr>
        <w:t>из 100 баллов.</w:t>
      </w:r>
    </w:p>
    <w:p w:rsidR="00754F06" w:rsidRPr="00AB2E9A" w:rsidRDefault="00754F06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0BF" w:rsidRPr="00AB2E9A" w:rsidRDefault="005F20BF" w:rsidP="00F023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B2E9A">
        <w:rPr>
          <w:rFonts w:ascii="Times New Roman" w:hAnsi="Times New Roman" w:cs="Times New Roman"/>
          <w:sz w:val="26"/>
          <w:szCs w:val="26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:rsidR="00996C6B" w:rsidRDefault="00996C6B" w:rsidP="00F02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Недостаточный уровень </w:t>
      </w:r>
      <w:r>
        <w:rPr>
          <w:rFonts w:ascii="Times New Roman" w:hAnsi="Times New Roman"/>
          <w:sz w:val="26"/>
          <w:szCs w:val="26"/>
        </w:rPr>
        <w:t>о</w:t>
      </w:r>
      <w:r w:rsidRPr="00AB2E9A">
        <w:rPr>
          <w:rFonts w:ascii="Times New Roman" w:hAnsi="Times New Roman"/>
          <w:sz w:val="26"/>
          <w:szCs w:val="26"/>
        </w:rPr>
        <w:t>ткрытост</w:t>
      </w:r>
      <w:r>
        <w:rPr>
          <w:rFonts w:ascii="Times New Roman" w:hAnsi="Times New Roman"/>
          <w:sz w:val="26"/>
          <w:szCs w:val="26"/>
        </w:rPr>
        <w:t>и</w:t>
      </w:r>
      <w:r w:rsidRPr="00AB2E9A">
        <w:rPr>
          <w:rFonts w:ascii="Times New Roman" w:hAnsi="Times New Roman"/>
          <w:sz w:val="26"/>
          <w:szCs w:val="26"/>
        </w:rPr>
        <w:t xml:space="preserve"> и доступност</w:t>
      </w:r>
      <w:r>
        <w:rPr>
          <w:rFonts w:ascii="Times New Roman" w:hAnsi="Times New Roman"/>
          <w:sz w:val="26"/>
          <w:szCs w:val="26"/>
        </w:rPr>
        <w:t>и</w:t>
      </w:r>
      <w:r w:rsidRPr="00AB2E9A">
        <w:rPr>
          <w:rFonts w:ascii="Times New Roman" w:hAnsi="Times New Roman"/>
          <w:sz w:val="26"/>
          <w:szCs w:val="26"/>
        </w:rPr>
        <w:t xml:space="preserve"> информации об организации культуры</w:t>
      </w:r>
      <w:r>
        <w:rPr>
          <w:rFonts w:ascii="Times New Roman" w:hAnsi="Times New Roman"/>
          <w:sz w:val="26"/>
          <w:szCs w:val="26"/>
        </w:rPr>
        <w:t>;</w:t>
      </w:r>
    </w:p>
    <w:p w:rsidR="00AD1DEE" w:rsidRDefault="00AD1DEE" w:rsidP="00F02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Недостаточный уровень </w:t>
      </w:r>
      <w:r>
        <w:rPr>
          <w:rFonts w:ascii="Times New Roman" w:hAnsi="Times New Roman"/>
          <w:sz w:val="26"/>
          <w:szCs w:val="26"/>
        </w:rPr>
        <w:t>к</w:t>
      </w:r>
      <w:r w:rsidRPr="00AB2E9A">
        <w:rPr>
          <w:rFonts w:ascii="Times New Roman" w:hAnsi="Times New Roman"/>
          <w:sz w:val="26"/>
          <w:szCs w:val="26"/>
        </w:rPr>
        <w:t>омфортност</w:t>
      </w:r>
      <w:r>
        <w:rPr>
          <w:rFonts w:ascii="Times New Roman" w:hAnsi="Times New Roman"/>
          <w:sz w:val="26"/>
          <w:szCs w:val="26"/>
        </w:rPr>
        <w:t>и</w:t>
      </w:r>
      <w:r w:rsidRPr="00AB2E9A">
        <w:rPr>
          <w:rFonts w:ascii="Times New Roman" w:hAnsi="Times New Roman"/>
          <w:sz w:val="26"/>
          <w:szCs w:val="26"/>
        </w:rPr>
        <w:t xml:space="preserve"> условий предоставления услуг</w:t>
      </w:r>
      <w:r>
        <w:rPr>
          <w:rFonts w:ascii="Times New Roman" w:hAnsi="Times New Roman"/>
          <w:sz w:val="26"/>
          <w:szCs w:val="26"/>
        </w:rPr>
        <w:t>;</w:t>
      </w:r>
    </w:p>
    <w:p w:rsidR="001A20D9" w:rsidRDefault="001A2AF4" w:rsidP="00F02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>Недостаточный</w:t>
      </w:r>
      <w:r w:rsidR="001A20D9" w:rsidRPr="00AB2E9A">
        <w:rPr>
          <w:rFonts w:ascii="Times New Roman" w:hAnsi="Times New Roman"/>
          <w:sz w:val="26"/>
          <w:szCs w:val="26"/>
        </w:rPr>
        <w:t xml:space="preserve"> </w:t>
      </w:r>
      <w:r w:rsidR="00B72078" w:rsidRPr="00AB2E9A">
        <w:rPr>
          <w:rFonts w:ascii="Times New Roman" w:hAnsi="Times New Roman"/>
          <w:sz w:val="26"/>
          <w:szCs w:val="26"/>
        </w:rPr>
        <w:t>уровень доступности услуг для инвалидов;</w:t>
      </w:r>
    </w:p>
    <w:p w:rsidR="005D5B4B" w:rsidRDefault="008D7FDF" w:rsidP="00F02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Недостаточный уровень </w:t>
      </w:r>
      <w:r>
        <w:rPr>
          <w:rFonts w:ascii="Times New Roman" w:hAnsi="Times New Roman"/>
          <w:sz w:val="26"/>
          <w:szCs w:val="26"/>
        </w:rPr>
        <w:t>доброжелательности</w:t>
      </w:r>
      <w:r w:rsidRPr="00AB2E9A">
        <w:rPr>
          <w:rFonts w:ascii="Times New Roman" w:hAnsi="Times New Roman"/>
          <w:sz w:val="26"/>
          <w:szCs w:val="26"/>
        </w:rPr>
        <w:t>, вежливост</w:t>
      </w:r>
      <w:r>
        <w:rPr>
          <w:rFonts w:ascii="Times New Roman" w:hAnsi="Times New Roman"/>
          <w:sz w:val="26"/>
          <w:szCs w:val="26"/>
        </w:rPr>
        <w:t>и</w:t>
      </w:r>
      <w:r w:rsidRPr="00AB2E9A">
        <w:rPr>
          <w:rFonts w:ascii="Times New Roman" w:hAnsi="Times New Roman"/>
          <w:sz w:val="26"/>
          <w:szCs w:val="26"/>
        </w:rPr>
        <w:t xml:space="preserve"> работников организации</w:t>
      </w:r>
      <w:r w:rsidR="00F17B86">
        <w:rPr>
          <w:rFonts w:ascii="Times New Roman" w:hAnsi="Times New Roman"/>
          <w:sz w:val="26"/>
          <w:szCs w:val="26"/>
        </w:rPr>
        <w:t xml:space="preserve"> (низкий уровень </w:t>
      </w:r>
      <w:r w:rsidR="00F17B86" w:rsidRPr="00F17B86">
        <w:rPr>
          <w:rFonts w:ascii="Times New Roman" w:hAnsi="Times New Roman"/>
          <w:sz w:val="26"/>
          <w:szCs w:val="26"/>
        </w:rPr>
        <w:t>дистанционных форм</w:t>
      </w:r>
      <w:r w:rsidR="00F17B86">
        <w:rPr>
          <w:rFonts w:ascii="Times New Roman" w:hAnsi="Times New Roman"/>
          <w:sz w:val="26"/>
          <w:szCs w:val="26"/>
        </w:rPr>
        <w:t xml:space="preserve"> взаимодействия)</w:t>
      </w:r>
      <w:r w:rsidR="00DD27AA">
        <w:rPr>
          <w:rFonts w:ascii="Times New Roman" w:hAnsi="Times New Roman"/>
          <w:sz w:val="26"/>
          <w:szCs w:val="26"/>
        </w:rPr>
        <w:t>.</w:t>
      </w:r>
    </w:p>
    <w:p w:rsidR="007100CA" w:rsidRPr="00AB2E9A" w:rsidRDefault="007100CA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34B9D" w:rsidRPr="00AB2E9A" w:rsidRDefault="005F20BF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B2E9A">
        <w:rPr>
          <w:rFonts w:ascii="Times New Roman" w:hAnsi="Times New Roman" w:cs="Times New Roman"/>
          <w:sz w:val="26"/>
          <w:szCs w:val="26"/>
        </w:rPr>
        <w:t xml:space="preserve">. </w:t>
      </w:r>
      <w:r w:rsidR="00463CED" w:rsidRPr="00AB2E9A">
        <w:rPr>
          <w:rFonts w:ascii="Times New Roman" w:hAnsi="Times New Roman" w:cs="Times New Roman"/>
          <w:sz w:val="26"/>
          <w:szCs w:val="26"/>
        </w:rPr>
        <w:t>Выводы и предложения по совершенствованию деятельности организаций</w:t>
      </w:r>
      <w:r w:rsidR="00434B9D" w:rsidRPr="00AB2E9A">
        <w:rPr>
          <w:rFonts w:ascii="Times New Roman" w:hAnsi="Times New Roman" w:cs="Times New Roman"/>
          <w:sz w:val="26"/>
          <w:szCs w:val="26"/>
        </w:rPr>
        <w:t>.</w:t>
      </w:r>
    </w:p>
    <w:p w:rsidR="00160464" w:rsidRPr="00AB2E9A" w:rsidRDefault="00FC4E17" w:rsidP="00CC24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E9A">
        <w:rPr>
          <w:rFonts w:ascii="Times New Roman" w:hAnsi="Times New Roman" w:cs="Times New Roman"/>
          <w:b/>
          <w:sz w:val="26"/>
          <w:szCs w:val="26"/>
          <w:u w:val="single"/>
        </w:rPr>
        <w:t>Критерий 1</w:t>
      </w:r>
      <w:r w:rsidR="00CC2498" w:rsidRPr="00AB2E9A">
        <w:rPr>
          <w:rFonts w:ascii="Times New Roman" w:hAnsi="Times New Roman" w:cs="Times New Roman"/>
          <w:b/>
          <w:sz w:val="26"/>
          <w:szCs w:val="26"/>
        </w:rPr>
        <w:t> </w:t>
      </w:r>
      <w:r w:rsidR="00336E24" w:rsidRPr="00AB2E9A">
        <w:rPr>
          <w:rFonts w:ascii="Times New Roman" w:hAnsi="Times New Roman" w:cs="Times New Roman"/>
          <w:b/>
          <w:sz w:val="26"/>
          <w:szCs w:val="26"/>
        </w:rPr>
        <w:t>«Открытость и доступность инфо</w:t>
      </w:r>
      <w:r w:rsidR="00160464" w:rsidRPr="00AB2E9A">
        <w:rPr>
          <w:rFonts w:ascii="Times New Roman" w:hAnsi="Times New Roman" w:cs="Times New Roman"/>
          <w:b/>
          <w:sz w:val="26"/>
          <w:szCs w:val="26"/>
        </w:rPr>
        <w:t>рмации об организации культуры»</w:t>
      </w:r>
      <w:r w:rsidR="00336E24" w:rsidRPr="00AB2E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1DE" w:rsidRPr="00AB2E9A" w:rsidRDefault="00DF71DE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u w:val="single"/>
        </w:rPr>
        <w:t>По показателю</w:t>
      </w:r>
      <w:r w:rsidR="00591DC3" w:rsidRPr="00AB2E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591DC3" w:rsidRPr="00AB2E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B2E9A">
        <w:rPr>
          <w:rFonts w:ascii="Times New Roman" w:hAnsi="Times New Roman" w:cs="Times New Roman"/>
          <w:sz w:val="26"/>
          <w:szCs w:val="26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:rsidR="009B0FC3" w:rsidRPr="00AB2E9A" w:rsidRDefault="009B0FC3" w:rsidP="009B0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Информация</w:t>
      </w:r>
      <w:r w:rsidRPr="00AB2E9A">
        <w:rPr>
          <w:rFonts w:ascii="Times New Roman" w:hAnsi="Times New Roman" w:cs="Times New Roman"/>
          <w:color w:val="000000"/>
          <w:sz w:val="26"/>
          <w:szCs w:val="26"/>
        </w:rPr>
        <w:t xml:space="preserve"> о деятельности организации, размещенная на информационных стендах в помещении организации, соответствует ее содержанию и порядку (форме), установленному нормативными правовыми актами, размещена в полном объеме, что </w:t>
      </w:r>
      <w:r w:rsidR="007173AE" w:rsidRPr="00AB2E9A">
        <w:rPr>
          <w:rFonts w:ascii="Times New Roman" w:hAnsi="Times New Roman" w:cs="Times New Roman"/>
          <w:color w:val="000000"/>
          <w:sz w:val="26"/>
          <w:szCs w:val="26"/>
        </w:rPr>
        <w:t>соответствует 100 баллам</w:t>
      </w:r>
      <w:r w:rsidRPr="00AB2E9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3DF2" w:rsidRPr="00AB2E9A" w:rsidRDefault="00996C6B" w:rsidP="00FA2332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 организации отсутствует собственный официальный сайт. Информация 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о деятельности организации </w:t>
      </w:r>
      <w:r>
        <w:rPr>
          <w:rFonts w:ascii="Times New Roman" w:hAnsi="Times New Roman"/>
          <w:color w:val="000000"/>
          <w:sz w:val="26"/>
          <w:szCs w:val="26"/>
        </w:rPr>
        <w:t>размещена на сайте учредителя</w:t>
      </w:r>
      <w:r w:rsidR="005A65ED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65ED">
        <w:rPr>
          <w:rFonts w:ascii="Times New Roman" w:hAnsi="Times New Roman"/>
          <w:color w:val="000000"/>
          <w:sz w:val="26"/>
          <w:szCs w:val="26"/>
        </w:rPr>
        <w:t>Н</w:t>
      </w:r>
      <w:r w:rsidR="004A636C">
        <w:rPr>
          <w:rFonts w:ascii="Times New Roman" w:hAnsi="Times New Roman"/>
          <w:color w:val="000000"/>
          <w:sz w:val="26"/>
          <w:szCs w:val="26"/>
        </w:rPr>
        <w:t>а странице</w:t>
      </w:r>
      <w:r w:rsidR="006558E1">
        <w:rPr>
          <w:rFonts w:ascii="Times New Roman" w:hAnsi="Times New Roman"/>
          <w:color w:val="000000"/>
          <w:sz w:val="26"/>
          <w:szCs w:val="26"/>
        </w:rPr>
        <w:t xml:space="preserve"> организации</w:t>
      </w:r>
      <w:r w:rsidR="004A636C">
        <w:rPr>
          <w:rFonts w:ascii="Times New Roman" w:hAnsi="Times New Roman"/>
          <w:color w:val="000000"/>
          <w:sz w:val="26"/>
          <w:szCs w:val="26"/>
        </w:rPr>
        <w:t xml:space="preserve"> отсутству</w:t>
      </w:r>
      <w:r w:rsidR="006558E1">
        <w:rPr>
          <w:rFonts w:ascii="Times New Roman" w:hAnsi="Times New Roman"/>
          <w:color w:val="000000"/>
          <w:sz w:val="26"/>
          <w:szCs w:val="26"/>
        </w:rPr>
        <w:t>ю</w:t>
      </w:r>
      <w:r w:rsidR="004A636C">
        <w:rPr>
          <w:rFonts w:ascii="Times New Roman" w:hAnsi="Times New Roman"/>
          <w:color w:val="000000"/>
          <w:sz w:val="26"/>
          <w:szCs w:val="26"/>
        </w:rPr>
        <w:t>т</w:t>
      </w:r>
      <w:r w:rsidR="006558E1">
        <w:rPr>
          <w:rFonts w:ascii="Times New Roman" w:hAnsi="Times New Roman"/>
          <w:color w:val="000000"/>
          <w:sz w:val="26"/>
          <w:szCs w:val="26"/>
        </w:rPr>
        <w:t xml:space="preserve">: - </w:t>
      </w:r>
      <w:r w:rsidR="006558E1" w:rsidRPr="006558E1">
        <w:rPr>
          <w:rFonts w:ascii="Times New Roman" w:hAnsi="Times New Roman"/>
          <w:color w:val="000000"/>
          <w:sz w:val="26"/>
          <w:szCs w:val="26"/>
        </w:rPr>
        <w:t xml:space="preserve">ФИО и должности руководителей </w:t>
      </w:r>
      <w:r w:rsidR="006558E1">
        <w:rPr>
          <w:rFonts w:ascii="Times New Roman" w:hAnsi="Times New Roman"/>
          <w:color w:val="000000"/>
          <w:sz w:val="26"/>
          <w:szCs w:val="26"/>
        </w:rPr>
        <w:t xml:space="preserve">обособленных </w:t>
      </w:r>
      <w:r w:rsidR="006558E1" w:rsidRPr="006558E1">
        <w:rPr>
          <w:rFonts w:ascii="Times New Roman" w:hAnsi="Times New Roman"/>
          <w:color w:val="000000"/>
          <w:sz w:val="26"/>
          <w:szCs w:val="26"/>
        </w:rPr>
        <w:t>структурных подразделений, контактные телефоны структурных подразделений</w:t>
      </w:r>
      <w:r w:rsidR="006558E1">
        <w:rPr>
          <w:rFonts w:ascii="Times New Roman" w:hAnsi="Times New Roman"/>
          <w:color w:val="000000"/>
          <w:sz w:val="26"/>
          <w:szCs w:val="26"/>
        </w:rPr>
        <w:t>;</w:t>
      </w:r>
      <w:r w:rsidR="004A63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58E1">
        <w:rPr>
          <w:rFonts w:ascii="Times New Roman" w:hAnsi="Times New Roman"/>
          <w:color w:val="000000"/>
          <w:sz w:val="26"/>
          <w:szCs w:val="26"/>
        </w:rPr>
        <w:t>- </w:t>
      </w:r>
      <w:r w:rsidR="004A636C">
        <w:rPr>
          <w:rFonts w:ascii="Times New Roman" w:hAnsi="Times New Roman"/>
          <w:color w:val="000000"/>
          <w:sz w:val="26"/>
          <w:szCs w:val="26"/>
        </w:rPr>
        <w:t>информация о предоставл</w:t>
      </w:r>
      <w:r w:rsidR="006558E1">
        <w:rPr>
          <w:rFonts w:ascii="Times New Roman" w:hAnsi="Times New Roman"/>
          <w:color w:val="000000"/>
          <w:sz w:val="26"/>
          <w:szCs w:val="26"/>
        </w:rPr>
        <w:t>ении (не предоставлении)</w:t>
      </w:r>
      <w:r w:rsidR="004A63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58E1">
        <w:rPr>
          <w:rFonts w:ascii="Times New Roman" w:hAnsi="Times New Roman"/>
          <w:color w:val="000000"/>
          <w:sz w:val="26"/>
          <w:szCs w:val="26"/>
        </w:rPr>
        <w:t xml:space="preserve">бесплатных </w:t>
      </w:r>
      <w:r w:rsidR="004A636C">
        <w:rPr>
          <w:rFonts w:ascii="Times New Roman" w:hAnsi="Times New Roman"/>
          <w:color w:val="000000"/>
          <w:sz w:val="26"/>
          <w:szCs w:val="26"/>
        </w:rPr>
        <w:t>услуг</w:t>
      </w:r>
      <w:r w:rsidR="006558E1">
        <w:rPr>
          <w:rFonts w:ascii="Times New Roman" w:hAnsi="Times New Roman"/>
          <w:color w:val="000000"/>
          <w:sz w:val="26"/>
          <w:szCs w:val="26"/>
        </w:rPr>
        <w:t>,</w:t>
      </w:r>
      <w:r w:rsidR="004A63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2332" w:rsidRPr="00AB2E9A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D4400E" w:rsidRPr="00AB2E9A">
        <w:rPr>
          <w:rFonts w:ascii="Times New Roman" w:hAnsi="Times New Roman"/>
          <w:color w:val="000000"/>
          <w:sz w:val="26"/>
          <w:szCs w:val="26"/>
        </w:rPr>
        <w:t>соответствует</w:t>
      </w:r>
      <w:r w:rsidR="00291D16" w:rsidRPr="00AB2E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7D0">
        <w:rPr>
          <w:rFonts w:ascii="Times New Roman" w:hAnsi="Times New Roman"/>
          <w:color w:val="000000"/>
          <w:sz w:val="26"/>
          <w:szCs w:val="26"/>
        </w:rPr>
        <w:t>92 балла</w:t>
      </w:r>
      <w:r w:rsidR="006558E1">
        <w:rPr>
          <w:rFonts w:ascii="Times New Roman" w:hAnsi="Times New Roman"/>
          <w:color w:val="000000"/>
          <w:sz w:val="26"/>
          <w:szCs w:val="26"/>
        </w:rPr>
        <w:t>м</w:t>
      </w:r>
      <w:r w:rsidR="00FC2704" w:rsidRPr="00AB2E9A">
        <w:rPr>
          <w:rFonts w:ascii="Times New Roman" w:hAnsi="Times New Roman"/>
          <w:color w:val="000000"/>
          <w:sz w:val="26"/>
          <w:szCs w:val="26"/>
        </w:rPr>
        <w:t>.</w:t>
      </w:r>
    </w:p>
    <w:p w:rsidR="00E81F78" w:rsidRPr="00AB2E9A" w:rsidRDefault="00E81F78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</w:rPr>
        <w:t>Расчет показателя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9C47B5" w:rsidRPr="00AB2E9A">
        <w:rPr>
          <w:rFonts w:ascii="Times New Roman" w:hAnsi="Times New Roman"/>
          <w:color w:val="000000"/>
          <w:sz w:val="26"/>
          <w:szCs w:val="26"/>
        </w:rPr>
        <w:t>: (100+</w:t>
      </w:r>
      <w:r w:rsidR="006A27D0">
        <w:rPr>
          <w:rFonts w:ascii="Times New Roman" w:hAnsi="Times New Roman"/>
          <w:color w:val="000000"/>
          <w:sz w:val="26"/>
          <w:szCs w:val="26"/>
        </w:rPr>
        <w:t>92</w:t>
      </w:r>
      <w:r w:rsidR="009C47B5" w:rsidRPr="00AB2E9A">
        <w:rPr>
          <w:rFonts w:ascii="Times New Roman" w:hAnsi="Times New Roman"/>
          <w:color w:val="000000"/>
          <w:sz w:val="26"/>
          <w:szCs w:val="26"/>
        </w:rPr>
        <w:t>)/2=</w:t>
      </w:r>
      <w:r w:rsidR="006A27D0">
        <w:rPr>
          <w:rFonts w:ascii="Times New Roman" w:hAnsi="Times New Roman"/>
          <w:color w:val="000000"/>
          <w:sz w:val="26"/>
          <w:szCs w:val="26"/>
        </w:rPr>
        <w:t>96</w:t>
      </w:r>
      <w:r w:rsidR="00291D16" w:rsidRPr="00AB2E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7D0">
        <w:rPr>
          <w:rFonts w:ascii="Times New Roman" w:hAnsi="Times New Roman"/>
          <w:color w:val="000000"/>
          <w:sz w:val="26"/>
          <w:szCs w:val="26"/>
        </w:rPr>
        <w:t>баллов</w:t>
      </w:r>
      <w:r w:rsidRPr="00AB2E9A">
        <w:rPr>
          <w:rFonts w:ascii="Times New Roman" w:hAnsi="Times New Roman"/>
          <w:color w:val="000000"/>
          <w:sz w:val="26"/>
          <w:szCs w:val="26"/>
        </w:rPr>
        <w:t>.</w:t>
      </w:r>
    </w:p>
    <w:p w:rsidR="00DF71DE" w:rsidRPr="00AB2E9A" w:rsidRDefault="00DF71DE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lastRenderedPageBreak/>
        <w:t xml:space="preserve">По показателю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2 </w:t>
      </w: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:rsidR="000F7256" w:rsidRPr="00AB2E9A" w:rsidRDefault="0073299C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</w:t>
      </w:r>
      <w:r w:rsidR="00996C6B">
        <w:rPr>
          <w:rFonts w:ascii="Times New Roman" w:hAnsi="Times New Roman"/>
          <w:color w:val="000000"/>
          <w:sz w:val="26"/>
          <w:szCs w:val="26"/>
          <w:lang w:eastAsia="ru-RU"/>
        </w:rPr>
        <w:t>странице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организации </w:t>
      </w:r>
      <w:r w:rsidR="00996C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сайте учредителя </w:t>
      </w:r>
      <w:r w:rsidR="004C7264" w:rsidRPr="00AB2E9A">
        <w:rPr>
          <w:rFonts w:ascii="Times New Roman" w:hAnsi="Times New Roman"/>
          <w:color w:val="000000"/>
          <w:sz w:val="26"/>
          <w:szCs w:val="26"/>
          <w:lang w:eastAsia="ru-RU"/>
        </w:rPr>
        <w:t>имеются и функционируют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дистанционны</w:t>
      </w:r>
      <w:r w:rsidR="009D557F" w:rsidRPr="00AB2E9A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способ</w:t>
      </w:r>
      <w:r w:rsidR="009D557F" w:rsidRPr="00AB2E9A"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="000F7256"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обратной связи и взаимодействия с получателями услуг:</w:t>
      </w:r>
    </w:p>
    <w:p w:rsidR="00D062C1" w:rsidRPr="00AB2E9A" w:rsidRDefault="00D062C1" w:rsidP="00D062C1">
      <w:pPr>
        <w:ind w:firstLine="709"/>
        <w:jc w:val="both"/>
        <w:rPr>
          <w:color w:val="000000"/>
          <w:sz w:val="26"/>
          <w:szCs w:val="26"/>
        </w:rPr>
      </w:pPr>
      <w:r w:rsidRPr="00AB2E9A">
        <w:rPr>
          <w:color w:val="000000"/>
          <w:sz w:val="26"/>
          <w:szCs w:val="26"/>
        </w:rPr>
        <w:t>1. Абонентские номера телефонов;</w:t>
      </w:r>
    </w:p>
    <w:p w:rsidR="00D062C1" w:rsidRPr="00AB2E9A" w:rsidRDefault="00D062C1" w:rsidP="00D062C1">
      <w:pPr>
        <w:ind w:firstLine="709"/>
        <w:jc w:val="both"/>
        <w:rPr>
          <w:color w:val="000000"/>
          <w:sz w:val="26"/>
          <w:szCs w:val="26"/>
        </w:rPr>
      </w:pPr>
      <w:r w:rsidRPr="00AB2E9A">
        <w:rPr>
          <w:color w:val="000000"/>
          <w:sz w:val="26"/>
          <w:szCs w:val="26"/>
        </w:rPr>
        <w:t>2. Адреса электронной почты;</w:t>
      </w:r>
    </w:p>
    <w:p w:rsidR="00D062C1" w:rsidRDefault="00996C6B" w:rsidP="00D062C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62C1" w:rsidRPr="00AB2E9A">
        <w:rPr>
          <w:color w:val="000000"/>
          <w:sz w:val="26"/>
          <w:szCs w:val="26"/>
        </w:rPr>
        <w:t>.</w:t>
      </w:r>
      <w:r w:rsidR="0065505C">
        <w:rPr>
          <w:color w:val="000000"/>
          <w:sz w:val="26"/>
          <w:szCs w:val="26"/>
        </w:rPr>
        <w:t> </w:t>
      </w:r>
      <w:r w:rsidR="006A27D0" w:rsidRPr="006A27D0">
        <w:rPr>
          <w:color w:val="000000"/>
          <w:sz w:val="26"/>
          <w:szCs w:val="26"/>
        </w:rPr>
        <w:t>Иные способы</w:t>
      </w:r>
      <w:r w:rsidR="006A27D0">
        <w:rPr>
          <w:color w:val="000000"/>
          <w:sz w:val="26"/>
          <w:szCs w:val="26"/>
        </w:rPr>
        <w:t xml:space="preserve"> </w:t>
      </w:r>
      <w:r w:rsidR="006A27D0" w:rsidRPr="006A27D0">
        <w:rPr>
          <w:color w:val="000000"/>
          <w:sz w:val="26"/>
          <w:szCs w:val="26"/>
        </w:rPr>
        <w:t xml:space="preserve">взаимодействия: группа в социальной сети </w:t>
      </w:r>
      <w:r w:rsidR="006A27D0">
        <w:rPr>
          <w:color w:val="000000"/>
          <w:sz w:val="26"/>
          <w:szCs w:val="26"/>
        </w:rPr>
        <w:t>«Мой Мир@Mail.ru»</w:t>
      </w:r>
      <w:r w:rsidR="006A27D0" w:rsidRPr="006A27D0">
        <w:rPr>
          <w:color w:val="000000"/>
          <w:sz w:val="26"/>
          <w:szCs w:val="26"/>
        </w:rPr>
        <w:t>, где получатель услуг могут задать вопрос</w:t>
      </w:r>
      <w:r>
        <w:rPr>
          <w:color w:val="000000"/>
          <w:sz w:val="26"/>
          <w:szCs w:val="26"/>
        </w:rPr>
        <w:t>.</w:t>
      </w:r>
    </w:p>
    <w:p w:rsidR="006A27D0" w:rsidRPr="00AB2E9A" w:rsidRDefault="006A27D0" w:rsidP="00D062C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Отсутствует</w:t>
      </w:r>
      <w:r w:rsidRPr="006A27D0">
        <w:rPr>
          <w:color w:val="000000"/>
          <w:sz w:val="26"/>
          <w:szCs w:val="26"/>
        </w:rPr>
        <w:t xml:space="preserve"> </w:t>
      </w:r>
      <w:r w:rsidRPr="00AB2E9A">
        <w:rPr>
          <w:color w:val="000000"/>
          <w:sz w:val="26"/>
          <w:szCs w:val="26"/>
        </w:rPr>
        <w:t>техническая возможность выражения получателем услуг мнения о качестве условий оказания услуг организацией социальной сферы</w:t>
      </w:r>
      <w:r>
        <w:rPr>
          <w:color w:val="000000"/>
          <w:sz w:val="26"/>
          <w:szCs w:val="26"/>
        </w:rPr>
        <w:t xml:space="preserve"> (электронная анкета для опроса граждан</w:t>
      </w:r>
      <w:r w:rsidRPr="00AB2E9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</w:t>
      </w:r>
      <w:r w:rsidRPr="006A27D0">
        <w:rPr>
          <w:color w:val="000000"/>
          <w:sz w:val="26"/>
          <w:szCs w:val="26"/>
        </w:rPr>
        <w:t xml:space="preserve">На странице учреждения размещен раздел </w:t>
      </w:r>
      <w:r>
        <w:rPr>
          <w:color w:val="000000"/>
          <w:sz w:val="26"/>
          <w:szCs w:val="26"/>
        </w:rPr>
        <w:t>«Часто задаваемые вопросы»</w:t>
      </w:r>
      <w:r w:rsidRPr="006A27D0">
        <w:rPr>
          <w:color w:val="000000"/>
          <w:sz w:val="26"/>
          <w:szCs w:val="26"/>
        </w:rPr>
        <w:t xml:space="preserve"> - пустой. На сайте у</w:t>
      </w:r>
      <w:r>
        <w:rPr>
          <w:color w:val="000000"/>
          <w:sz w:val="26"/>
          <w:szCs w:val="26"/>
        </w:rPr>
        <w:t>чредителя также имеется раздел «</w:t>
      </w:r>
      <w:r w:rsidRPr="006A27D0">
        <w:rPr>
          <w:color w:val="000000"/>
          <w:sz w:val="26"/>
          <w:szCs w:val="26"/>
        </w:rPr>
        <w:t>Часто задаваемые вопрос</w:t>
      </w:r>
      <w:r>
        <w:rPr>
          <w:color w:val="000000"/>
          <w:sz w:val="26"/>
          <w:szCs w:val="26"/>
        </w:rPr>
        <w:t>ы»</w:t>
      </w:r>
      <w:r w:rsidRPr="006A27D0">
        <w:rPr>
          <w:color w:val="000000"/>
          <w:sz w:val="26"/>
          <w:szCs w:val="26"/>
        </w:rPr>
        <w:t xml:space="preserve"> - в контекстном меню отсутствуют вопро</w:t>
      </w:r>
      <w:r>
        <w:rPr>
          <w:color w:val="000000"/>
          <w:sz w:val="26"/>
          <w:szCs w:val="26"/>
        </w:rPr>
        <w:t xml:space="preserve">сы относящиеся к сфере культуры. </w:t>
      </w:r>
      <w:r w:rsidRPr="006A27D0">
        <w:rPr>
          <w:color w:val="000000"/>
          <w:sz w:val="26"/>
          <w:szCs w:val="26"/>
        </w:rPr>
        <w:t>Для обратной связи м</w:t>
      </w:r>
      <w:r>
        <w:rPr>
          <w:color w:val="000000"/>
          <w:sz w:val="26"/>
          <w:szCs w:val="26"/>
        </w:rPr>
        <w:t>ожно воспользоваться электронн</w:t>
      </w:r>
      <w:r w:rsidRPr="006A27D0">
        <w:rPr>
          <w:color w:val="000000"/>
          <w:sz w:val="26"/>
          <w:szCs w:val="26"/>
        </w:rPr>
        <w:t>ой приемной учредителя</w:t>
      </w:r>
      <w:r>
        <w:rPr>
          <w:color w:val="000000"/>
          <w:sz w:val="26"/>
          <w:szCs w:val="26"/>
        </w:rPr>
        <w:t>.</w:t>
      </w:r>
    </w:p>
    <w:p w:rsidR="00C7728A" w:rsidRPr="00AB2E9A" w:rsidRDefault="00C7728A" w:rsidP="008A5B1F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</w:rPr>
        <w:t>Расчет показателя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</w:rPr>
        <w:t>2</w:t>
      </w:r>
      <w:r w:rsidRPr="00AB2E9A">
        <w:rPr>
          <w:rFonts w:ascii="Times New Roman" w:hAnsi="Times New Roman"/>
          <w:color w:val="000000"/>
          <w:sz w:val="26"/>
          <w:szCs w:val="26"/>
        </w:rPr>
        <w:t>: в нали</w:t>
      </w:r>
      <w:r w:rsidR="009B4EE3" w:rsidRPr="00AB2E9A">
        <w:rPr>
          <w:rFonts w:ascii="Times New Roman" w:hAnsi="Times New Roman"/>
          <w:color w:val="000000"/>
          <w:sz w:val="26"/>
          <w:szCs w:val="26"/>
        </w:rPr>
        <w:t xml:space="preserve">чии и функционируют </w:t>
      </w:r>
      <w:r w:rsidR="00C92A07">
        <w:rPr>
          <w:rFonts w:ascii="Times New Roman" w:hAnsi="Times New Roman"/>
          <w:color w:val="000000"/>
          <w:sz w:val="26"/>
          <w:szCs w:val="26"/>
        </w:rPr>
        <w:t>3</w:t>
      </w:r>
      <w:r w:rsidR="009B4EE3" w:rsidRPr="00AB2E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6C6B">
        <w:rPr>
          <w:rFonts w:ascii="Times New Roman" w:hAnsi="Times New Roman"/>
          <w:color w:val="000000"/>
          <w:sz w:val="26"/>
          <w:szCs w:val="26"/>
        </w:rPr>
        <w:t>дистанционных способа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 взаимодействия</w:t>
      </w:r>
      <w:r w:rsidR="00996C6B" w:rsidRPr="00996C6B">
        <w:t xml:space="preserve"> </w:t>
      </w:r>
      <w:r w:rsidR="00996C6B" w:rsidRPr="00996C6B">
        <w:rPr>
          <w:rFonts w:ascii="Times New Roman" w:hAnsi="Times New Roman"/>
          <w:color w:val="000000"/>
          <w:sz w:val="26"/>
          <w:szCs w:val="26"/>
        </w:rPr>
        <w:t>по 30 баллов за каждый способ</w:t>
      </w:r>
      <w:r w:rsidRPr="00AB2E9A">
        <w:rPr>
          <w:rFonts w:ascii="Times New Roman" w:hAnsi="Times New Roman"/>
          <w:color w:val="000000"/>
          <w:sz w:val="26"/>
          <w:szCs w:val="26"/>
        </w:rPr>
        <w:t>, что со</w:t>
      </w:r>
      <w:r w:rsidR="001F331E" w:rsidRPr="00AB2E9A">
        <w:rPr>
          <w:rFonts w:ascii="Times New Roman" w:hAnsi="Times New Roman"/>
          <w:color w:val="000000"/>
          <w:sz w:val="26"/>
          <w:szCs w:val="26"/>
        </w:rPr>
        <w:t>ответствует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6C6B">
        <w:rPr>
          <w:rFonts w:ascii="Times New Roman" w:hAnsi="Times New Roman"/>
          <w:color w:val="000000"/>
          <w:sz w:val="26"/>
          <w:szCs w:val="26"/>
        </w:rPr>
        <w:t>9</w:t>
      </w:r>
      <w:r w:rsidR="001F331E" w:rsidRPr="00AB2E9A">
        <w:rPr>
          <w:rFonts w:ascii="Times New Roman" w:hAnsi="Times New Roman"/>
          <w:color w:val="000000"/>
          <w:sz w:val="26"/>
          <w:szCs w:val="26"/>
        </w:rPr>
        <w:t>0 баллам</w:t>
      </w:r>
      <w:r w:rsidRPr="00AB2E9A">
        <w:rPr>
          <w:rFonts w:ascii="Times New Roman" w:hAnsi="Times New Roman"/>
          <w:color w:val="000000"/>
          <w:sz w:val="26"/>
          <w:szCs w:val="26"/>
        </w:rPr>
        <w:t>.</w:t>
      </w:r>
    </w:p>
    <w:p w:rsidR="000E72E7" w:rsidRDefault="000E72E7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</w:p>
    <w:p w:rsidR="00CE469D" w:rsidRPr="00AB2E9A" w:rsidRDefault="00DF71DE" w:rsidP="00F023EA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По показателю</w:t>
      </w:r>
      <w:r w:rsidR="001B406F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1.</w:t>
      </w:r>
      <w:r w:rsidR="00591DC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3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.</w:t>
      </w: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услуг)».</w:t>
      </w:r>
    </w:p>
    <w:p w:rsidR="009F37D9" w:rsidRPr="00AB2E9A" w:rsidRDefault="00D50873" w:rsidP="00F023EA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</w:t>
      </w:r>
      <w:r w:rsidR="0006751B" w:rsidRPr="00AB2E9A">
        <w:rPr>
          <w:sz w:val="26"/>
          <w:szCs w:val="26"/>
          <w:lang w:eastAsia="ru-RU"/>
        </w:rPr>
        <w:t xml:space="preserve"> </w:t>
      </w:r>
      <w:r w:rsidR="00996C6B">
        <w:rPr>
          <w:sz w:val="26"/>
          <w:szCs w:val="26"/>
          <w:lang w:eastAsia="ru-RU"/>
        </w:rPr>
        <w:t>1</w:t>
      </w:r>
      <w:r w:rsidR="006A27D0">
        <w:rPr>
          <w:sz w:val="26"/>
          <w:szCs w:val="26"/>
          <w:lang w:eastAsia="ru-RU"/>
        </w:rPr>
        <w:t>5</w:t>
      </w:r>
      <w:r w:rsidR="0065505C">
        <w:rPr>
          <w:sz w:val="26"/>
          <w:szCs w:val="26"/>
          <w:lang w:eastAsia="ru-RU"/>
        </w:rPr>
        <w:t>0</w:t>
      </w:r>
      <w:r w:rsidR="0006751B" w:rsidRPr="00AB2E9A">
        <w:rPr>
          <w:sz w:val="26"/>
          <w:szCs w:val="26"/>
          <w:lang w:eastAsia="ru-RU"/>
        </w:rPr>
        <w:t xml:space="preserve"> </w:t>
      </w:r>
      <w:r w:rsidR="0065505C">
        <w:rPr>
          <w:sz w:val="26"/>
          <w:szCs w:val="26"/>
          <w:lang w:eastAsia="ru-RU"/>
        </w:rPr>
        <w:t>проанкетированных</w:t>
      </w:r>
      <w:r w:rsidR="0006751B" w:rsidRPr="00AB2E9A">
        <w:rPr>
          <w:sz w:val="26"/>
          <w:szCs w:val="26"/>
          <w:lang w:eastAsia="ru-RU"/>
        </w:rPr>
        <w:t xml:space="preserve"> респондентов</w:t>
      </w:r>
      <w:r w:rsidR="00E714F6" w:rsidRPr="00AB2E9A">
        <w:rPr>
          <w:sz w:val="26"/>
          <w:szCs w:val="26"/>
          <w:lang w:eastAsia="ru-RU"/>
        </w:rPr>
        <w:t xml:space="preserve"> </w:t>
      </w:r>
      <w:r w:rsidR="00B974CF" w:rsidRPr="00AB2E9A">
        <w:rPr>
          <w:sz w:val="26"/>
          <w:szCs w:val="26"/>
          <w:lang w:eastAsia="ru-RU"/>
        </w:rPr>
        <w:t xml:space="preserve">при посещении </w:t>
      </w:r>
      <w:r w:rsidR="006A27D0">
        <w:rPr>
          <w:sz w:val="26"/>
          <w:szCs w:val="26"/>
          <w:lang w:eastAsia="ru-RU"/>
        </w:rPr>
        <w:t>организации</w:t>
      </w:r>
      <w:r w:rsidR="00B974CF" w:rsidRPr="00AB2E9A">
        <w:rPr>
          <w:sz w:val="26"/>
          <w:szCs w:val="26"/>
          <w:lang w:eastAsia="ru-RU"/>
        </w:rPr>
        <w:t xml:space="preserve"> обращались к информации о ее деятельности</w:t>
      </w:r>
      <w:r>
        <w:rPr>
          <w:sz w:val="26"/>
          <w:szCs w:val="26"/>
          <w:lang w:eastAsia="ru-RU"/>
        </w:rPr>
        <w:t xml:space="preserve"> 150 респондентов</w:t>
      </w:r>
      <w:r w:rsidR="00B974CF" w:rsidRPr="00AB2E9A">
        <w:rPr>
          <w:sz w:val="26"/>
          <w:szCs w:val="26"/>
          <w:lang w:eastAsia="ru-RU"/>
        </w:rPr>
        <w:t>, размещенной на информационных стендах в помещениях</w:t>
      </w:r>
      <w:r w:rsidR="00971181" w:rsidRPr="00AB2E9A">
        <w:rPr>
          <w:sz w:val="26"/>
          <w:szCs w:val="26"/>
          <w:lang w:eastAsia="ru-RU"/>
        </w:rPr>
        <w:t xml:space="preserve">, </w:t>
      </w:r>
      <w:r w:rsidR="0046377B" w:rsidRPr="00AB2E9A">
        <w:rPr>
          <w:sz w:val="26"/>
          <w:szCs w:val="26"/>
          <w:lang w:eastAsia="ru-RU"/>
        </w:rPr>
        <w:t>и</w:t>
      </w:r>
      <w:r w:rsidR="009F37D9" w:rsidRPr="00AB2E9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143 респондента вос</w:t>
      </w:r>
      <w:r w:rsidR="00616996" w:rsidRPr="00AB2E9A">
        <w:rPr>
          <w:sz w:val="26"/>
          <w:szCs w:val="26"/>
          <w:lang w:eastAsia="ru-RU"/>
        </w:rPr>
        <w:t xml:space="preserve">пользовались для получения информации </w:t>
      </w:r>
      <w:r w:rsidR="00996C6B">
        <w:rPr>
          <w:sz w:val="26"/>
          <w:szCs w:val="26"/>
          <w:lang w:eastAsia="ru-RU"/>
        </w:rPr>
        <w:t>страницей организации на официальном сайте учредителя</w:t>
      </w:r>
      <w:r w:rsidR="00901559" w:rsidRPr="00AB2E9A">
        <w:rPr>
          <w:sz w:val="26"/>
          <w:szCs w:val="26"/>
          <w:lang w:eastAsia="ru-RU"/>
        </w:rPr>
        <w:t xml:space="preserve">. </w:t>
      </w:r>
      <w:r w:rsidR="0065505C">
        <w:rPr>
          <w:sz w:val="26"/>
          <w:szCs w:val="26"/>
          <w:lang w:eastAsia="ru-RU"/>
        </w:rPr>
        <w:t>У</w:t>
      </w:r>
      <w:r w:rsidR="009F37D9" w:rsidRPr="00AB2E9A">
        <w:rPr>
          <w:sz w:val="26"/>
          <w:szCs w:val="26"/>
          <w:lang w:eastAsia="ru-RU"/>
        </w:rPr>
        <w:t>довлетворенность</w:t>
      </w:r>
      <w:r w:rsidR="0065505C">
        <w:rPr>
          <w:sz w:val="26"/>
          <w:szCs w:val="26"/>
          <w:lang w:eastAsia="ru-RU"/>
        </w:rPr>
        <w:t xml:space="preserve"> составила </w:t>
      </w:r>
      <w:r>
        <w:rPr>
          <w:sz w:val="26"/>
          <w:szCs w:val="26"/>
          <w:lang w:eastAsia="ru-RU"/>
        </w:rPr>
        <w:t>100</w:t>
      </w:r>
      <w:r w:rsidR="0065505C">
        <w:rPr>
          <w:sz w:val="26"/>
          <w:szCs w:val="26"/>
          <w:lang w:eastAsia="ru-RU"/>
        </w:rPr>
        <w:t>% и 9</w:t>
      </w:r>
      <w:r>
        <w:rPr>
          <w:sz w:val="26"/>
          <w:szCs w:val="26"/>
          <w:lang w:eastAsia="ru-RU"/>
        </w:rPr>
        <w:t>4,4</w:t>
      </w:r>
      <w:r w:rsidR="0065505C">
        <w:rPr>
          <w:sz w:val="26"/>
          <w:szCs w:val="26"/>
          <w:lang w:eastAsia="ru-RU"/>
        </w:rPr>
        <w:t>% соответственно</w:t>
      </w:r>
      <w:r w:rsidR="00F369CD" w:rsidRPr="00AB2E9A">
        <w:rPr>
          <w:sz w:val="26"/>
          <w:szCs w:val="26"/>
          <w:lang w:eastAsia="ru-RU"/>
        </w:rPr>
        <w:t>.</w:t>
      </w:r>
      <w:r w:rsidR="008A3EA2" w:rsidRPr="00AB2E9A">
        <w:rPr>
          <w:sz w:val="26"/>
          <w:szCs w:val="26"/>
          <w:lang w:eastAsia="ru-RU"/>
        </w:rPr>
        <w:t xml:space="preserve"> </w:t>
      </w:r>
    </w:p>
    <w:p w:rsidR="0065505C" w:rsidRPr="009841E0" w:rsidRDefault="00E55217" w:rsidP="00B617F1">
      <w:pPr>
        <w:ind w:firstLine="709"/>
        <w:jc w:val="both"/>
        <w:rPr>
          <w:color w:val="000000"/>
          <w:sz w:val="26"/>
          <w:szCs w:val="26"/>
        </w:rPr>
      </w:pPr>
      <w:r w:rsidRPr="009841E0">
        <w:rPr>
          <w:color w:val="000000"/>
          <w:sz w:val="26"/>
          <w:szCs w:val="26"/>
        </w:rPr>
        <w:t xml:space="preserve">При проведении анкетирования от респондентов поступило предложение о </w:t>
      </w:r>
      <w:r w:rsidR="001E1B48" w:rsidRPr="009841E0">
        <w:rPr>
          <w:sz w:val="26"/>
          <w:szCs w:val="26"/>
        </w:rPr>
        <w:t>проведении сети Интернет в сельских библиотеках</w:t>
      </w:r>
      <w:r w:rsidRPr="009841E0">
        <w:rPr>
          <w:color w:val="000000"/>
          <w:sz w:val="26"/>
          <w:szCs w:val="26"/>
        </w:rPr>
        <w:t>.</w:t>
      </w:r>
    </w:p>
    <w:p w:rsidR="00591DC3" w:rsidRPr="00AB2E9A" w:rsidRDefault="00591DC3" w:rsidP="00F023EA">
      <w:pPr>
        <w:ind w:firstLine="709"/>
        <w:jc w:val="both"/>
        <w:rPr>
          <w:sz w:val="26"/>
          <w:szCs w:val="26"/>
          <w:lang w:eastAsia="ru-RU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1C5693" w:rsidRPr="00AB2E9A">
        <w:rPr>
          <w:color w:val="000000"/>
          <w:sz w:val="26"/>
          <w:szCs w:val="26"/>
          <w:u w:val="single"/>
        </w:rPr>
        <w:t>1.</w:t>
      </w:r>
      <w:r w:rsidRPr="00AB2E9A">
        <w:rPr>
          <w:color w:val="000000"/>
          <w:sz w:val="26"/>
          <w:szCs w:val="26"/>
          <w:u w:val="single"/>
        </w:rPr>
        <w:t>3</w:t>
      </w:r>
      <w:r w:rsidRPr="00AB2E9A">
        <w:rPr>
          <w:color w:val="000000"/>
          <w:sz w:val="26"/>
          <w:szCs w:val="26"/>
        </w:rPr>
        <w:t>: (</w:t>
      </w:r>
      <w:r w:rsidR="00D50873">
        <w:rPr>
          <w:sz w:val="26"/>
          <w:szCs w:val="26"/>
          <w:lang w:eastAsia="ru-RU"/>
        </w:rPr>
        <w:t>100</w:t>
      </w:r>
      <w:r w:rsidRPr="00AB2E9A">
        <w:rPr>
          <w:sz w:val="26"/>
          <w:szCs w:val="26"/>
          <w:lang w:eastAsia="ru-RU"/>
        </w:rPr>
        <w:t xml:space="preserve">% + </w:t>
      </w:r>
      <w:r w:rsidR="0065505C">
        <w:rPr>
          <w:sz w:val="26"/>
          <w:szCs w:val="26"/>
          <w:lang w:eastAsia="ru-RU"/>
        </w:rPr>
        <w:t>9</w:t>
      </w:r>
      <w:r w:rsidR="00D50873">
        <w:rPr>
          <w:sz w:val="26"/>
          <w:szCs w:val="26"/>
          <w:lang w:eastAsia="ru-RU"/>
        </w:rPr>
        <w:t>4,4</w:t>
      </w:r>
      <w:r w:rsidRPr="00AB2E9A">
        <w:rPr>
          <w:sz w:val="26"/>
          <w:szCs w:val="26"/>
          <w:lang w:eastAsia="ru-RU"/>
        </w:rPr>
        <w:t>%</w:t>
      </w:r>
      <w:r w:rsidRPr="00AB2E9A">
        <w:rPr>
          <w:color w:val="000000"/>
          <w:sz w:val="26"/>
          <w:szCs w:val="26"/>
        </w:rPr>
        <w:t>)/2=</w:t>
      </w:r>
      <w:r w:rsidR="00D50873">
        <w:rPr>
          <w:color w:val="000000"/>
          <w:sz w:val="26"/>
          <w:szCs w:val="26"/>
        </w:rPr>
        <w:t>97,2</w:t>
      </w:r>
      <w:r w:rsidRPr="00AB2E9A">
        <w:rPr>
          <w:color w:val="000000"/>
          <w:sz w:val="26"/>
          <w:szCs w:val="26"/>
        </w:rPr>
        <w:t>%</w:t>
      </w:r>
      <w:r w:rsidR="00401B6B" w:rsidRPr="00AB2E9A">
        <w:rPr>
          <w:color w:val="000000"/>
          <w:sz w:val="26"/>
          <w:szCs w:val="26"/>
        </w:rPr>
        <w:t xml:space="preserve">, что соответствует </w:t>
      </w:r>
      <w:r w:rsidR="00D50873">
        <w:rPr>
          <w:color w:val="000000"/>
          <w:sz w:val="26"/>
          <w:szCs w:val="26"/>
        </w:rPr>
        <w:t>97,2</w:t>
      </w:r>
      <w:r w:rsidR="00FC4E17" w:rsidRPr="00AB2E9A">
        <w:rPr>
          <w:color w:val="000000"/>
          <w:sz w:val="26"/>
          <w:szCs w:val="26"/>
        </w:rPr>
        <w:t xml:space="preserve"> балла</w:t>
      </w:r>
      <w:r w:rsidRPr="00AB2E9A">
        <w:rPr>
          <w:color w:val="000000"/>
          <w:sz w:val="26"/>
          <w:szCs w:val="26"/>
        </w:rPr>
        <w:t>.</w:t>
      </w:r>
    </w:p>
    <w:p w:rsidR="000E72E7" w:rsidRDefault="000E72E7" w:rsidP="000D55A9">
      <w:pPr>
        <w:ind w:firstLine="709"/>
        <w:jc w:val="both"/>
        <w:rPr>
          <w:sz w:val="26"/>
          <w:szCs w:val="26"/>
          <w:u w:val="single"/>
          <w:lang w:eastAsia="ru-RU"/>
        </w:rPr>
      </w:pPr>
    </w:p>
    <w:p w:rsidR="000D55A9" w:rsidRPr="00AB2E9A" w:rsidRDefault="000D55A9" w:rsidP="000D55A9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 xml:space="preserve">Расчет </w:t>
      </w:r>
      <w:r w:rsidR="00290FDA" w:rsidRPr="00AB2E9A">
        <w:rPr>
          <w:sz w:val="26"/>
          <w:szCs w:val="26"/>
          <w:u w:val="single"/>
          <w:lang w:eastAsia="ru-RU"/>
        </w:rPr>
        <w:t xml:space="preserve">по </w:t>
      </w:r>
      <w:r w:rsidR="007B29C2" w:rsidRPr="00AB2E9A">
        <w:rPr>
          <w:sz w:val="26"/>
          <w:szCs w:val="26"/>
          <w:u w:val="single"/>
          <w:lang w:eastAsia="ru-RU"/>
        </w:rPr>
        <w:t>критери</w:t>
      </w:r>
      <w:r w:rsidR="00290FDA" w:rsidRPr="00AB2E9A">
        <w:rPr>
          <w:sz w:val="26"/>
          <w:szCs w:val="26"/>
          <w:u w:val="single"/>
          <w:lang w:eastAsia="ru-RU"/>
        </w:rPr>
        <w:t>ю 1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«Открытость и доступность информации об организации культуры» (К1):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0D55A9" w:rsidRPr="00AB2E9A" w:rsidTr="00596F6C">
        <w:tc>
          <w:tcPr>
            <w:tcW w:w="3227" w:type="dxa"/>
          </w:tcPr>
          <w:p w:rsidR="000D55A9" w:rsidRPr="00AB2E9A" w:rsidRDefault="000D55A9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0D55A9" w:rsidRPr="00AB2E9A" w:rsidRDefault="00D50873" w:rsidP="006E32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96 баллов</w:t>
            </w:r>
          </w:p>
        </w:tc>
      </w:tr>
      <w:tr w:rsidR="000D55A9" w:rsidRPr="00AB2E9A" w:rsidTr="00596F6C">
        <w:tc>
          <w:tcPr>
            <w:tcW w:w="3227" w:type="dxa"/>
          </w:tcPr>
          <w:p w:rsidR="000D55A9" w:rsidRPr="00AB2E9A" w:rsidRDefault="000D55A9" w:rsidP="000D55A9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0D55A9" w:rsidRPr="00AB2E9A" w:rsidRDefault="00996C6B" w:rsidP="00591D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DF71DE" w:rsidRPr="00AB2E9A">
              <w:rPr>
                <w:sz w:val="26"/>
                <w:szCs w:val="26"/>
                <w:lang w:eastAsia="ru-RU"/>
              </w:rPr>
              <w:t>0</w:t>
            </w:r>
            <w:r w:rsidR="001B406F" w:rsidRPr="00AB2E9A">
              <w:rPr>
                <w:sz w:val="26"/>
                <w:szCs w:val="26"/>
                <w:lang w:eastAsia="ru-RU"/>
              </w:rPr>
              <w:t xml:space="preserve"> </w:t>
            </w:r>
            <w:r w:rsidR="00591DC3" w:rsidRPr="00AB2E9A">
              <w:rPr>
                <w:sz w:val="26"/>
                <w:szCs w:val="26"/>
                <w:lang w:eastAsia="ru-RU"/>
              </w:rPr>
              <w:t>баллов</w:t>
            </w:r>
          </w:p>
        </w:tc>
      </w:tr>
      <w:tr w:rsidR="000D55A9" w:rsidRPr="00AB2E9A" w:rsidTr="00596F6C">
        <w:tc>
          <w:tcPr>
            <w:tcW w:w="3227" w:type="dxa"/>
          </w:tcPr>
          <w:p w:rsidR="000D55A9" w:rsidRPr="00AB2E9A" w:rsidRDefault="000D55A9" w:rsidP="000D55A9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0D55A9" w:rsidRPr="00AB2E9A" w:rsidRDefault="00996C6B" w:rsidP="00D50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D50873">
              <w:rPr>
                <w:sz w:val="26"/>
                <w:szCs w:val="26"/>
                <w:lang w:eastAsia="ru-RU"/>
              </w:rPr>
              <w:t>7</w:t>
            </w:r>
            <w:r w:rsidR="00270A99">
              <w:rPr>
                <w:sz w:val="26"/>
                <w:szCs w:val="26"/>
                <w:lang w:eastAsia="ru-RU"/>
              </w:rPr>
              <w:t>,</w:t>
            </w:r>
            <w:r w:rsidR="00D50873">
              <w:rPr>
                <w:sz w:val="26"/>
                <w:szCs w:val="26"/>
                <w:lang w:eastAsia="ru-RU"/>
              </w:rPr>
              <w:t>2</w:t>
            </w:r>
            <w:r w:rsidR="00E55217">
              <w:rPr>
                <w:sz w:val="26"/>
                <w:szCs w:val="26"/>
                <w:lang w:eastAsia="ru-RU"/>
              </w:rPr>
              <w:t xml:space="preserve"> балла</w:t>
            </w:r>
          </w:p>
        </w:tc>
      </w:tr>
      <w:tr w:rsidR="000D55A9" w:rsidRPr="00AB2E9A" w:rsidTr="00596F6C">
        <w:tc>
          <w:tcPr>
            <w:tcW w:w="3227" w:type="dxa"/>
          </w:tcPr>
          <w:p w:rsidR="000D55A9" w:rsidRPr="00AB2E9A" w:rsidRDefault="000D55A9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(К1)</w:t>
            </w:r>
          </w:p>
        </w:tc>
        <w:tc>
          <w:tcPr>
            <w:tcW w:w="6343" w:type="dxa"/>
          </w:tcPr>
          <w:p w:rsidR="000D55A9" w:rsidRPr="00AB2E9A" w:rsidRDefault="000D55A9" w:rsidP="00D5087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(0,3*</w:t>
            </w:r>
            <w:r w:rsidR="006558E1">
              <w:rPr>
                <w:sz w:val="26"/>
                <w:szCs w:val="26"/>
              </w:rPr>
              <w:t>96</w:t>
            </w:r>
            <w:r w:rsidRPr="00AB2E9A">
              <w:rPr>
                <w:sz w:val="26"/>
                <w:szCs w:val="26"/>
              </w:rPr>
              <w:t>)+(0,3*</w:t>
            </w:r>
            <w:r w:rsidR="00E55217">
              <w:rPr>
                <w:sz w:val="26"/>
                <w:szCs w:val="26"/>
                <w:lang w:eastAsia="ru-RU"/>
              </w:rPr>
              <w:t>9</w:t>
            </w:r>
            <w:r w:rsidR="00DF71DE" w:rsidRPr="00AB2E9A">
              <w:rPr>
                <w:sz w:val="26"/>
                <w:szCs w:val="26"/>
                <w:lang w:eastAsia="ru-RU"/>
              </w:rPr>
              <w:t>0</w:t>
            </w:r>
            <w:r w:rsidRPr="00AB2E9A">
              <w:rPr>
                <w:sz w:val="26"/>
                <w:szCs w:val="26"/>
              </w:rPr>
              <w:t>)+(0,4*</w:t>
            </w:r>
            <w:r w:rsidR="00E55217">
              <w:rPr>
                <w:sz w:val="26"/>
                <w:szCs w:val="26"/>
                <w:lang w:eastAsia="ru-RU"/>
              </w:rPr>
              <w:t>9</w:t>
            </w:r>
            <w:r w:rsidR="006558E1">
              <w:rPr>
                <w:sz w:val="26"/>
                <w:szCs w:val="26"/>
                <w:lang w:eastAsia="ru-RU"/>
              </w:rPr>
              <w:t>7,2</w:t>
            </w:r>
            <w:r w:rsidRPr="00AB2E9A">
              <w:rPr>
                <w:sz w:val="26"/>
                <w:szCs w:val="26"/>
              </w:rPr>
              <w:t>)=</w:t>
            </w:r>
            <w:r w:rsidR="006E32AB" w:rsidRPr="00AB2E9A">
              <w:rPr>
                <w:sz w:val="26"/>
                <w:szCs w:val="26"/>
                <w:lang w:eastAsia="ru-RU"/>
              </w:rPr>
              <w:t xml:space="preserve"> </w:t>
            </w:r>
            <w:r w:rsidR="0065505C">
              <w:rPr>
                <w:sz w:val="26"/>
                <w:szCs w:val="26"/>
                <w:lang w:eastAsia="ru-RU"/>
              </w:rPr>
              <w:t>9</w:t>
            </w:r>
            <w:r w:rsidR="00D50873">
              <w:rPr>
                <w:sz w:val="26"/>
                <w:szCs w:val="26"/>
                <w:lang w:eastAsia="ru-RU"/>
              </w:rPr>
              <w:t>4</w:t>
            </w:r>
            <w:r w:rsidR="0065505C">
              <w:rPr>
                <w:sz w:val="26"/>
                <w:szCs w:val="26"/>
                <w:lang w:eastAsia="ru-RU"/>
              </w:rPr>
              <w:t>,</w:t>
            </w:r>
            <w:r w:rsidR="00D50873">
              <w:rPr>
                <w:sz w:val="26"/>
                <w:szCs w:val="26"/>
                <w:lang w:eastAsia="ru-RU"/>
              </w:rPr>
              <w:t>7</w:t>
            </w:r>
            <w:r w:rsidR="0065505C">
              <w:rPr>
                <w:sz w:val="26"/>
                <w:szCs w:val="26"/>
                <w:lang w:eastAsia="ru-RU"/>
              </w:rPr>
              <w:t xml:space="preserve"> балла</w:t>
            </w:r>
          </w:p>
        </w:tc>
      </w:tr>
    </w:tbl>
    <w:p w:rsidR="0065505C" w:rsidRPr="00AB2E9A" w:rsidRDefault="006558E1" w:rsidP="00655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5505C" w:rsidRPr="00AB2E9A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составила </w:t>
      </w:r>
      <w:r w:rsidR="00E55217">
        <w:rPr>
          <w:rFonts w:ascii="Times New Roman" w:hAnsi="Times New Roman" w:cs="Times New Roman"/>
          <w:sz w:val="26"/>
          <w:szCs w:val="26"/>
        </w:rPr>
        <w:t>9</w:t>
      </w:r>
      <w:r w:rsidR="00D50873">
        <w:rPr>
          <w:rFonts w:ascii="Times New Roman" w:hAnsi="Times New Roman" w:cs="Times New Roman"/>
          <w:sz w:val="26"/>
          <w:szCs w:val="26"/>
        </w:rPr>
        <w:t>5 баллов</w:t>
      </w:r>
      <w:r w:rsidR="0065505C" w:rsidRPr="00AB2E9A">
        <w:rPr>
          <w:rFonts w:ascii="Times New Roman" w:hAnsi="Times New Roman" w:cs="Times New Roman"/>
          <w:sz w:val="26"/>
          <w:szCs w:val="26"/>
        </w:rPr>
        <w:t xml:space="preserve"> из 100 возможных.</w:t>
      </w:r>
    </w:p>
    <w:p w:rsidR="00B22F48" w:rsidRPr="001E1B48" w:rsidRDefault="00F30F4D" w:rsidP="00270A99">
      <w:pPr>
        <w:ind w:firstLine="709"/>
        <w:jc w:val="both"/>
        <w:rPr>
          <w:b/>
          <w:sz w:val="26"/>
          <w:szCs w:val="26"/>
          <w:u w:val="single"/>
        </w:rPr>
      </w:pPr>
      <w:r w:rsidRPr="00AB2E9A">
        <w:rPr>
          <w:b/>
          <w:sz w:val="26"/>
          <w:szCs w:val="26"/>
          <w:u w:val="single"/>
        </w:rPr>
        <w:t>Предложения</w:t>
      </w:r>
      <w:r w:rsidRPr="00AB2E9A">
        <w:rPr>
          <w:b/>
          <w:sz w:val="26"/>
          <w:szCs w:val="26"/>
        </w:rPr>
        <w:t xml:space="preserve">: </w:t>
      </w:r>
      <w:r w:rsidR="009841E0">
        <w:rPr>
          <w:sz w:val="26"/>
          <w:szCs w:val="26"/>
        </w:rPr>
        <w:t>р</w:t>
      </w:r>
      <w:r w:rsidR="00270A99" w:rsidRPr="001E1B48">
        <w:rPr>
          <w:sz w:val="26"/>
          <w:szCs w:val="26"/>
        </w:rPr>
        <w:t>азместить на странице организации недостающую информацию</w:t>
      </w:r>
      <w:r w:rsidR="006558E1">
        <w:rPr>
          <w:sz w:val="26"/>
          <w:szCs w:val="26"/>
        </w:rPr>
        <w:t>:</w:t>
      </w:r>
      <w:r w:rsidR="00270A99" w:rsidRPr="001E1B48">
        <w:rPr>
          <w:sz w:val="26"/>
          <w:szCs w:val="26"/>
        </w:rPr>
        <w:t xml:space="preserve"> </w:t>
      </w:r>
      <w:r w:rsidR="006558E1">
        <w:rPr>
          <w:color w:val="000000"/>
          <w:sz w:val="26"/>
          <w:szCs w:val="26"/>
        </w:rPr>
        <w:t xml:space="preserve">- </w:t>
      </w:r>
      <w:r w:rsidR="006558E1" w:rsidRPr="006558E1">
        <w:rPr>
          <w:color w:val="000000"/>
          <w:sz w:val="26"/>
          <w:szCs w:val="26"/>
        </w:rPr>
        <w:t xml:space="preserve">ФИО и должности руководителей </w:t>
      </w:r>
      <w:r w:rsidR="006558E1">
        <w:rPr>
          <w:color w:val="000000"/>
          <w:sz w:val="26"/>
          <w:szCs w:val="26"/>
        </w:rPr>
        <w:t xml:space="preserve">обособленных </w:t>
      </w:r>
      <w:r w:rsidR="006558E1" w:rsidRPr="006558E1">
        <w:rPr>
          <w:color w:val="000000"/>
          <w:sz w:val="26"/>
          <w:szCs w:val="26"/>
        </w:rPr>
        <w:t>структурных подразделений, контактные телефоны структурных подразделений</w:t>
      </w:r>
      <w:r w:rsidR="006558E1">
        <w:rPr>
          <w:color w:val="000000"/>
          <w:sz w:val="26"/>
          <w:szCs w:val="26"/>
        </w:rPr>
        <w:t>; - информация о предоставлении (не предоставлении) бесплатных услуг</w:t>
      </w:r>
      <w:r w:rsidR="009841E0">
        <w:rPr>
          <w:color w:val="000000"/>
          <w:sz w:val="26"/>
          <w:szCs w:val="26"/>
        </w:rPr>
        <w:t>.</w:t>
      </w:r>
    </w:p>
    <w:p w:rsidR="00036C33" w:rsidRDefault="00036C33" w:rsidP="00F023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6E24" w:rsidRPr="00AB2E9A" w:rsidRDefault="00B22F48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Критерий 2</w:t>
      </w:r>
      <w:r w:rsidR="00C642A8" w:rsidRPr="00AB2E9A">
        <w:rPr>
          <w:rFonts w:ascii="Times New Roman" w:hAnsi="Times New Roman" w:cs="Times New Roman"/>
          <w:b/>
          <w:sz w:val="26"/>
          <w:szCs w:val="26"/>
        </w:rPr>
        <w:t> </w:t>
      </w:r>
      <w:r w:rsidR="00336E24" w:rsidRPr="00AB2E9A">
        <w:rPr>
          <w:rFonts w:ascii="Times New Roman" w:hAnsi="Times New Roman" w:cs="Times New Roman"/>
          <w:b/>
          <w:sz w:val="26"/>
          <w:szCs w:val="26"/>
        </w:rPr>
        <w:t>«Комфортность условий предоставления услуг»</w:t>
      </w:r>
      <w:r w:rsidR="00336E24" w:rsidRPr="00AB2E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71DE" w:rsidRPr="00AB2E9A" w:rsidRDefault="00DF71DE" w:rsidP="00D841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  <w:u w:val="single"/>
        </w:rPr>
        <w:t>По показателю</w:t>
      </w:r>
      <w:r w:rsidR="007B29C2" w:rsidRPr="00AB2E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7B29C2" w:rsidRPr="00AB2E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C5693" w:rsidRPr="00AB2E9A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B2E9A">
        <w:rPr>
          <w:rFonts w:ascii="Times New Roman" w:hAnsi="Times New Roman" w:cs="Times New Roman"/>
          <w:sz w:val="26"/>
          <w:szCs w:val="26"/>
        </w:rPr>
        <w:t xml:space="preserve"> «Обеспечение в организации комфортных условий для предоставления услуг»</w:t>
      </w:r>
      <w:r w:rsidR="007B29C2" w:rsidRPr="00AB2E9A">
        <w:rPr>
          <w:rFonts w:ascii="Times New Roman" w:hAnsi="Times New Roman" w:cs="Times New Roman"/>
          <w:sz w:val="26"/>
          <w:szCs w:val="26"/>
        </w:rPr>
        <w:t>.</w:t>
      </w:r>
    </w:p>
    <w:p w:rsidR="00D84114" w:rsidRPr="00AB2E9A" w:rsidRDefault="00D84114" w:rsidP="00BB6B64">
      <w:pPr>
        <w:pStyle w:val="ConsPlusNormal"/>
        <w:ind w:firstLine="709"/>
        <w:jc w:val="both"/>
        <w:rPr>
          <w:rStyle w:val="12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>При проведении выездов оператором на место выявлено</w:t>
      </w:r>
      <w:r w:rsidR="00BB6B64" w:rsidRPr="00AB2E9A">
        <w:rPr>
          <w:rFonts w:ascii="Times New Roman" w:hAnsi="Times New Roman" w:cs="Times New Roman"/>
          <w:sz w:val="26"/>
          <w:szCs w:val="26"/>
        </w:rPr>
        <w:t>,</w:t>
      </w:r>
      <w:r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BB6B64" w:rsidRPr="00AB2E9A">
        <w:rPr>
          <w:rFonts w:ascii="Times New Roman" w:hAnsi="Times New Roman" w:cs="Times New Roman"/>
          <w:sz w:val="26"/>
          <w:szCs w:val="26"/>
        </w:rPr>
        <w:t xml:space="preserve">что </w:t>
      </w:r>
      <w:r w:rsidR="00B9698F" w:rsidRPr="00AB2E9A">
        <w:rPr>
          <w:rStyle w:val="12"/>
          <w:sz w:val="26"/>
          <w:szCs w:val="26"/>
        </w:rPr>
        <w:t>всеми обособленными структурными подразделениями организации</w:t>
      </w:r>
      <w:r w:rsidR="005B1355" w:rsidRPr="00AB2E9A">
        <w:rPr>
          <w:rStyle w:val="12"/>
          <w:sz w:val="26"/>
          <w:szCs w:val="26"/>
        </w:rPr>
        <w:t xml:space="preserve"> </w:t>
      </w:r>
      <w:r w:rsidRPr="00AB2E9A">
        <w:rPr>
          <w:rStyle w:val="12"/>
          <w:sz w:val="26"/>
          <w:szCs w:val="26"/>
        </w:rPr>
        <w:t xml:space="preserve">выполняются следующие </w:t>
      </w:r>
      <w:r w:rsidR="00B9698F" w:rsidRPr="00AB2E9A">
        <w:rPr>
          <w:rStyle w:val="12"/>
          <w:sz w:val="26"/>
          <w:szCs w:val="26"/>
        </w:rPr>
        <w:t xml:space="preserve">комфортные </w:t>
      </w:r>
      <w:r w:rsidRPr="00AB2E9A">
        <w:rPr>
          <w:rStyle w:val="12"/>
          <w:sz w:val="26"/>
          <w:szCs w:val="26"/>
        </w:rPr>
        <w:t>условия предоставления услуг: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1) Комфортные зоны отдыха (ожидания) оборудованные соответствующей мебелью;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 Понятность навигации внутри организации; 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3) Наличие и доступность питьевой воды;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4) Наличие и доступность санитарно-гигиенических помещений:</w:t>
      </w:r>
    </w:p>
    <w:p w:rsidR="00D84114" w:rsidRPr="00AB2E9A" w:rsidRDefault="00D84114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5) Санитарное состояние помещений организации (санузлы исправны, в туалетах имеется гигиенические средства);</w:t>
      </w:r>
    </w:p>
    <w:p w:rsidR="00D84114" w:rsidRPr="00AB2E9A" w:rsidRDefault="00CA063B" w:rsidP="00D84114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lang w:eastAsia="ru-RU"/>
        </w:rPr>
        <w:t>6) Транспортная доступность;</w:t>
      </w:r>
    </w:p>
    <w:p w:rsidR="00D84114" w:rsidRPr="00AB2E9A" w:rsidRDefault="00D84114" w:rsidP="005E6443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AB2E9A">
        <w:rPr>
          <w:color w:val="000000"/>
          <w:sz w:val="26"/>
          <w:szCs w:val="26"/>
          <w:lang w:eastAsia="ru-RU"/>
        </w:rPr>
        <w:t xml:space="preserve">7) Доступность записи на получение услуги (имеется возможность </w:t>
      </w:r>
      <w:r w:rsidRPr="00AB2E9A">
        <w:rPr>
          <w:sz w:val="26"/>
          <w:szCs w:val="26"/>
        </w:rPr>
        <w:t>записаться на получение услуг по телефону, на официальном сайте в сети Интернет, при личном посещении</w:t>
      </w:r>
      <w:r w:rsidRPr="00AB2E9A">
        <w:rPr>
          <w:color w:val="000000"/>
          <w:sz w:val="26"/>
          <w:szCs w:val="26"/>
          <w:lang w:eastAsia="ru-RU"/>
        </w:rPr>
        <w:t>).</w:t>
      </w:r>
    </w:p>
    <w:p w:rsidR="007B29C2" w:rsidRPr="00AB2E9A" w:rsidRDefault="007B29C2" w:rsidP="007B29C2">
      <w:pPr>
        <w:pStyle w:val="21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2E9A">
        <w:rPr>
          <w:rFonts w:ascii="Times New Roman" w:hAnsi="Times New Roman"/>
          <w:color w:val="000000"/>
          <w:sz w:val="26"/>
          <w:szCs w:val="26"/>
          <w:u w:val="single"/>
        </w:rPr>
        <w:t xml:space="preserve">Расчет показателя </w:t>
      </w:r>
      <w:r w:rsidR="001C5693" w:rsidRPr="00AB2E9A">
        <w:rPr>
          <w:rFonts w:ascii="Times New Roman" w:hAnsi="Times New Roman"/>
          <w:color w:val="000000"/>
          <w:sz w:val="26"/>
          <w:szCs w:val="26"/>
          <w:u w:val="single"/>
        </w:rPr>
        <w:t>2.</w:t>
      </w:r>
      <w:r w:rsidRPr="00AB2E9A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: наличие более </w:t>
      </w:r>
      <w:r w:rsidR="00FD0D21" w:rsidRPr="00AB2E9A">
        <w:rPr>
          <w:rFonts w:ascii="Times New Roman" w:hAnsi="Times New Roman"/>
          <w:color w:val="000000"/>
          <w:sz w:val="26"/>
          <w:szCs w:val="26"/>
        </w:rPr>
        <w:t xml:space="preserve">пяти </w:t>
      </w:r>
      <w:r w:rsidRPr="00AB2E9A">
        <w:rPr>
          <w:rFonts w:ascii="Times New Roman" w:hAnsi="Times New Roman"/>
          <w:color w:val="000000"/>
          <w:sz w:val="26"/>
          <w:szCs w:val="26"/>
        </w:rPr>
        <w:t>комфортных условий для предоставления услуг</w:t>
      </w:r>
      <w:r w:rsidR="00300D22" w:rsidRPr="00AB2E9A">
        <w:rPr>
          <w:rFonts w:ascii="Times New Roman" w:hAnsi="Times New Roman"/>
          <w:color w:val="000000"/>
          <w:sz w:val="26"/>
          <w:szCs w:val="26"/>
        </w:rPr>
        <w:t xml:space="preserve"> (7)</w:t>
      </w:r>
      <w:r w:rsidRPr="00AB2E9A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B22F48" w:rsidRPr="00AB2E9A">
        <w:rPr>
          <w:rFonts w:ascii="Times New Roman" w:hAnsi="Times New Roman"/>
          <w:color w:val="000000"/>
          <w:sz w:val="26"/>
          <w:szCs w:val="26"/>
        </w:rPr>
        <w:t>соответствует 100 баллам</w:t>
      </w:r>
      <w:r w:rsidRPr="00AB2E9A">
        <w:rPr>
          <w:rFonts w:ascii="Times New Roman" w:hAnsi="Times New Roman"/>
          <w:color w:val="000000"/>
          <w:sz w:val="26"/>
          <w:szCs w:val="26"/>
        </w:rPr>
        <w:t>.</w:t>
      </w:r>
    </w:p>
    <w:p w:rsidR="000E72E7" w:rsidRDefault="000E72E7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DF71DE" w:rsidRPr="00AB2E9A" w:rsidRDefault="00DF71DE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</w:rPr>
        <w:t>По показателю</w:t>
      </w:r>
      <w:r w:rsidR="00FD0D21" w:rsidRPr="00AB2E9A">
        <w:rPr>
          <w:sz w:val="26"/>
          <w:szCs w:val="26"/>
          <w:u w:val="single"/>
        </w:rPr>
        <w:t xml:space="preserve"> 2</w:t>
      </w:r>
      <w:r w:rsidR="00843489" w:rsidRPr="00AB2E9A">
        <w:rPr>
          <w:sz w:val="26"/>
          <w:szCs w:val="26"/>
          <w:u w:val="single"/>
        </w:rPr>
        <w:t>.2</w:t>
      </w:r>
      <w:r w:rsidRPr="00AB2E9A">
        <w:rPr>
          <w:sz w:val="26"/>
          <w:szCs w:val="26"/>
        </w:rPr>
        <w:t xml:space="preserve"> «Доля получателей услуг, удовлетворенных комфортностью условий предоставления услуг (в % от общего числа опрошенных получателей услуг)».</w:t>
      </w:r>
    </w:p>
    <w:p w:rsidR="00FF02AB" w:rsidRPr="00291F9E" w:rsidRDefault="000E2B25" w:rsidP="00291F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F9E">
        <w:rPr>
          <w:sz w:val="26"/>
          <w:szCs w:val="26"/>
        </w:rPr>
        <w:t xml:space="preserve">При проведении </w:t>
      </w:r>
      <w:r w:rsidR="00966B1B" w:rsidRPr="00291F9E">
        <w:rPr>
          <w:sz w:val="26"/>
          <w:szCs w:val="26"/>
        </w:rPr>
        <w:t xml:space="preserve">анкетирования </w:t>
      </w:r>
      <w:r w:rsidR="006C5781" w:rsidRPr="00291F9E">
        <w:rPr>
          <w:sz w:val="26"/>
          <w:szCs w:val="26"/>
        </w:rPr>
        <w:t>все 1</w:t>
      </w:r>
      <w:r w:rsidR="00C92A07">
        <w:rPr>
          <w:sz w:val="26"/>
          <w:szCs w:val="26"/>
        </w:rPr>
        <w:t>5</w:t>
      </w:r>
      <w:r w:rsidR="0065505C" w:rsidRPr="00291F9E">
        <w:rPr>
          <w:sz w:val="26"/>
          <w:szCs w:val="26"/>
        </w:rPr>
        <w:t>0</w:t>
      </w:r>
      <w:r w:rsidR="00966B1B" w:rsidRPr="00291F9E">
        <w:rPr>
          <w:sz w:val="26"/>
          <w:szCs w:val="26"/>
        </w:rPr>
        <w:t xml:space="preserve"> респондент</w:t>
      </w:r>
      <w:r w:rsidR="0022093D" w:rsidRPr="00291F9E">
        <w:rPr>
          <w:sz w:val="26"/>
          <w:szCs w:val="26"/>
        </w:rPr>
        <w:t>ов</w:t>
      </w:r>
      <w:r w:rsidR="00966B1B" w:rsidRPr="00291F9E">
        <w:rPr>
          <w:sz w:val="26"/>
          <w:szCs w:val="26"/>
        </w:rPr>
        <w:t xml:space="preserve"> оценили комфортность предоставления услуг, </w:t>
      </w:r>
      <w:r w:rsidR="00FE610B" w:rsidRPr="00291F9E">
        <w:rPr>
          <w:sz w:val="26"/>
          <w:szCs w:val="26"/>
        </w:rPr>
        <w:t>удовлетворенность</w:t>
      </w:r>
      <w:r w:rsidR="00FE610B">
        <w:rPr>
          <w:sz w:val="26"/>
          <w:szCs w:val="26"/>
        </w:rPr>
        <w:t xml:space="preserve"> составила</w:t>
      </w:r>
      <w:r w:rsidR="002F2AFD" w:rsidRPr="00291F9E">
        <w:rPr>
          <w:sz w:val="26"/>
          <w:szCs w:val="26"/>
        </w:rPr>
        <w:t xml:space="preserve"> </w:t>
      </w:r>
      <w:r w:rsidR="00FE610B">
        <w:rPr>
          <w:sz w:val="26"/>
          <w:szCs w:val="26"/>
        </w:rPr>
        <w:t>96</w:t>
      </w:r>
      <w:r w:rsidR="00C92A07">
        <w:rPr>
          <w:sz w:val="26"/>
          <w:szCs w:val="26"/>
        </w:rPr>
        <w:t>%</w:t>
      </w:r>
      <w:r w:rsidR="007173AE" w:rsidRPr="00291F9E">
        <w:rPr>
          <w:sz w:val="26"/>
          <w:szCs w:val="26"/>
        </w:rPr>
        <w:t>.</w:t>
      </w:r>
    </w:p>
    <w:p w:rsidR="00097DA6" w:rsidRPr="00097DA6" w:rsidRDefault="00FE610B" w:rsidP="00097D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респондентов поступило предложение об обновлении мебели в учреждениях организации.</w:t>
      </w:r>
    </w:p>
    <w:p w:rsidR="00FD0D21" w:rsidRPr="00AB2E9A" w:rsidRDefault="00FD0D21" w:rsidP="005E64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843489" w:rsidRPr="00AB2E9A">
        <w:rPr>
          <w:color w:val="000000"/>
          <w:sz w:val="26"/>
          <w:szCs w:val="26"/>
          <w:u w:val="single"/>
        </w:rPr>
        <w:t>2.</w:t>
      </w:r>
      <w:r w:rsidRPr="00AB2E9A">
        <w:rPr>
          <w:color w:val="000000"/>
          <w:sz w:val="26"/>
          <w:szCs w:val="26"/>
          <w:u w:val="single"/>
        </w:rPr>
        <w:t>2</w:t>
      </w:r>
      <w:r w:rsidRPr="00AB2E9A">
        <w:rPr>
          <w:color w:val="000000"/>
          <w:sz w:val="26"/>
          <w:szCs w:val="26"/>
        </w:rPr>
        <w:t xml:space="preserve">: </w:t>
      </w:r>
      <w:r w:rsidR="00FE610B">
        <w:rPr>
          <w:color w:val="000000"/>
          <w:sz w:val="26"/>
          <w:szCs w:val="26"/>
        </w:rPr>
        <w:t>96</w:t>
      </w:r>
      <w:r w:rsidRPr="00AB2E9A">
        <w:rPr>
          <w:sz w:val="26"/>
          <w:szCs w:val="26"/>
        </w:rPr>
        <w:t>%</w:t>
      </w:r>
      <w:r w:rsidR="00596F6C" w:rsidRPr="00AB2E9A">
        <w:rPr>
          <w:sz w:val="26"/>
          <w:szCs w:val="26"/>
        </w:rPr>
        <w:t xml:space="preserve"> = </w:t>
      </w:r>
      <w:r w:rsidR="00FE610B">
        <w:rPr>
          <w:sz w:val="26"/>
          <w:szCs w:val="26"/>
        </w:rPr>
        <w:t>96</w:t>
      </w:r>
      <w:r w:rsidR="003E1338">
        <w:rPr>
          <w:sz w:val="26"/>
          <w:szCs w:val="26"/>
        </w:rPr>
        <w:t xml:space="preserve"> баллов</w:t>
      </w:r>
      <w:r w:rsidR="00596F6C" w:rsidRPr="00AB2E9A">
        <w:rPr>
          <w:sz w:val="26"/>
          <w:szCs w:val="26"/>
        </w:rPr>
        <w:t>.</w:t>
      </w:r>
    </w:p>
    <w:p w:rsidR="005E6443" w:rsidRPr="00AB2E9A" w:rsidRDefault="005E6443" w:rsidP="005E6443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 xml:space="preserve">Расчет </w:t>
      </w:r>
      <w:r w:rsidR="00290FDA" w:rsidRPr="00AB2E9A">
        <w:rPr>
          <w:sz w:val="26"/>
          <w:szCs w:val="26"/>
          <w:u w:val="single"/>
          <w:lang w:eastAsia="ru-RU"/>
        </w:rPr>
        <w:t xml:space="preserve">по </w:t>
      </w:r>
      <w:r w:rsidR="00596F6C" w:rsidRPr="00AB2E9A">
        <w:rPr>
          <w:sz w:val="26"/>
          <w:szCs w:val="26"/>
          <w:u w:val="single"/>
          <w:lang w:eastAsia="ru-RU"/>
        </w:rPr>
        <w:t>критери</w:t>
      </w:r>
      <w:r w:rsidR="00290FDA" w:rsidRPr="00AB2E9A">
        <w:rPr>
          <w:sz w:val="26"/>
          <w:szCs w:val="26"/>
          <w:u w:val="single"/>
          <w:lang w:eastAsia="ru-RU"/>
        </w:rPr>
        <w:t>ю 2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«Комфортность условий предоставления услуг» (К2):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5E6443" w:rsidRPr="00AB2E9A" w:rsidTr="00596F6C">
        <w:tc>
          <w:tcPr>
            <w:tcW w:w="3227" w:type="dxa"/>
          </w:tcPr>
          <w:p w:rsidR="005E6443" w:rsidRPr="00AB2E9A" w:rsidRDefault="005E6443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5E6443" w:rsidRPr="00AB2E9A" w:rsidRDefault="005E6443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100 баллов</w:t>
            </w:r>
          </w:p>
        </w:tc>
      </w:tr>
      <w:tr w:rsidR="005E6443" w:rsidRPr="00AB2E9A" w:rsidTr="00596F6C">
        <w:tc>
          <w:tcPr>
            <w:tcW w:w="3227" w:type="dxa"/>
          </w:tcPr>
          <w:p w:rsidR="005E6443" w:rsidRPr="00AB2E9A" w:rsidRDefault="005E6443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5E6443" w:rsidRPr="00AB2E9A" w:rsidRDefault="00FE610B" w:rsidP="00AB1B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1B8B">
              <w:rPr>
                <w:sz w:val="26"/>
                <w:szCs w:val="26"/>
              </w:rPr>
              <w:t>6</w:t>
            </w:r>
            <w:r w:rsidR="006558E1">
              <w:rPr>
                <w:sz w:val="26"/>
                <w:szCs w:val="26"/>
              </w:rPr>
              <w:t xml:space="preserve"> баллов</w:t>
            </w:r>
          </w:p>
        </w:tc>
      </w:tr>
      <w:tr w:rsidR="005E6443" w:rsidRPr="00AB2E9A" w:rsidTr="00596F6C">
        <w:tc>
          <w:tcPr>
            <w:tcW w:w="3227" w:type="dxa"/>
          </w:tcPr>
          <w:p w:rsidR="005E6443" w:rsidRPr="00AB2E9A" w:rsidRDefault="005E6443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(К2)</w:t>
            </w:r>
          </w:p>
        </w:tc>
        <w:tc>
          <w:tcPr>
            <w:tcW w:w="6343" w:type="dxa"/>
          </w:tcPr>
          <w:p w:rsidR="005E6443" w:rsidRPr="00AB2E9A" w:rsidRDefault="005E6443" w:rsidP="00FE610B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(0,5*100)+(0,5*</w:t>
            </w:r>
            <w:r w:rsidR="00FE610B">
              <w:rPr>
                <w:sz w:val="26"/>
                <w:szCs w:val="26"/>
              </w:rPr>
              <w:t>96</w:t>
            </w:r>
            <w:r w:rsidRPr="00AB2E9A">
              <w:rPr>
                <w:sz w:val="26"/>
                <w:szCs w:val="26"/>
              </w:rPr>
              <w:t>)=</w:t>
            </w:r>
            <w:r w:rsidR="00FE610B">
              <w:rPr>
                <w:sz w:val="26"/>
                <w:szCs w:val="26"/>
              </w:rPr>
              <w:t>98</w:t>
            </w:r>
            <w:r w:rsidR="00812BE4" w:rsidRPr="00AB2E9A">
              <w:rPr>
                <w:sz w:val="26"/>
                <w:szCs w:val="26"/>
              </w:rPr>
              <w:t xml:space="preserve"> балл</w:t>
            </w:r>
            <w:r w:rsidR="006558E1">
              <w:rPr>
                <w:sz w:val="26"/>
                <w:szCs w:val="26"/>
              </w:rPr>
              <w:t>ов</w:t>
            </w:r>
          </w:p>
        </w:tc>
      </w:tr>
    </w:tbl>
    <w:p w:rsidR="00CA063B" w:rsidRPr="00AB2E9A" w:rsidRDefault="006558E1" w:rsidP="005E64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CA063B" w:rsidRPr="00AB2E9A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составила </w:t>
      </w:r>
      <w:r w:rsidR="00FE610B">
        <w:rPr>
          <w:rFonts w:ascii="Times New Roman" w:hAnsi="Times New Roman" w:cs="Times New Roman"/>
          <w:sz w:val="26"/>
          <w:szCs w:val="26"/>
        </w:rPr>
        <w:t>98</w:t>
      </w:r>
      <w:r w:rsidR="003736FA" w:rsidRPr="00AB2E9A">
        <w:rPr>
          <w:rFonts w:ascii="Times New Roman" w:hAnsi="Times New Roman" w:cs="Times New Roman"/>
          <w:sz w:val="26"/>
          <w:szCs w:val="26"/>
        </w:rPr>
        <w:t xml:space="preserve"> </w:t>
      </w:r>
      <w:r w:rsidR="00FA5BE1" w:rsidRPr="00AB2E9A">
        <w:rPr>
          <w:rFonts w:ascii="Times New Roman" w:hAnsi="Times New Roman" w:cs="Times New Roman"/>
          <w:sz w:val="26"/>
          <w:szCs w:val="26"/>
        </w:rPr>
        <w:t>баллов</w:t>
      </w:r>
      <w:r w:rsidR="00CA063B" w:rsidRPr="00AB2E9A">
        <w:rPr>
          <w:rFonts w:ascii="Times New Roman" w:hAnsi="Times New Roman" w:cs="Times New Roman"/>
          <w:sz w:val="26"/>
          <w:szCs w:val="26"/>
        </w:rPr>
        <w:t xml:space="preserve"> из 100 возможных.</w:t>
      </w:r>
    </w:p>
    <w:p w:rsidR="00291F9E" w:rsidRPr="00291F9E" w:rsidRDefault="00D84114" w:rsidP="00291F9E">
      <w:pPr>
        <w:ind w:firstLine="709"/>
        <w:jc w:val="both"/>
        <w:rPr>
          <w:sz w:val="26"/>
          <w:szCs w:val="26"/>
        </w:rPr>
      </w:pPr>
      <w:r w:rsidRPr="00AB2E9A">
        <w:rPr>
          <w:b/>
          <w:sz w:val="26"/>
          <w:szCs w:val="26"/>
          <w:u w:val="single"/>
        </w:rPr>
        <w:t>Предложения:</w:t>
      </w:r>
      <w:r w:rsidRPr="00AB2E9A">
        <w:rPr>
          <w:b/>
          <w:sz w:val="26"/>
          <w:szCs w:val="26"/>
        </w:rPr>
        <w:t xml:space="preserve"> </w:t>
      </w:r>
      <w:r w:rsidR="00FE610B">
        <w:rPr>
          <w:sz w:val="26"/>
          <w:szCs w:val="26"/>
        </w:rPr>
        <w:t>рассмотреть возможность обновить мебель в организации</w:t>
      </w:r>
      <w:r w:rsidR="00291F9E" w:rsidRPr="00291F9E">
        <w:rPr>
          <w:sz w:val="26"/>
          <w:szCs w:val="26"/>
        </w:rPr>
        <w:t>.</w:t>
      </w:r>
    </w:p>
    <w:p w:rsidR="004E1365" w:rsidRPr="00AB2E9A" w:rsidRDefault="004E1365" w:rsidP="006F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D84114" w:rsidRPr="00AB2E9A" w:rsidRDefault="0071332E" w:rsidP="006F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E9A">
        <w:rPr>
          <w:b/>
          <w:sz w:val="26"/>
          <w:szCs w:val="26"/>
          <w:u w:val="single"/>
        </w:rPr>
        <w:t>Критерий 3</w:t>
      </w:r>
      <w:r w:rsidR="00D84114" w:rsidRPr="00AB2E9A">
        <w:rPr>
          <w:b/>
          <w:sz w:val="26"/>
          <w:szCs w:val="26"/>
        </w:rPr>
        <w:t> «Доступность услуг для инвалидов».</w:t>
      </w:r>
      <w:r w:rsidR="00D84114" w:rsidRPr="00AB2E9A">
        <w:rPr>
          <w:sz w:val="26"/>
          <w:szCs w:val="26"/>
        </w:rPr>
        <w:t xml:space="preserve"> </w:t>
      </w:r>
    </w:p>
    <w:p w:rsidR="00711056" w:rsidRPr="00AB2E9A" w:rsidRDefault="00711056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  <w:u w:val="single"/>
        </w:rPr>
      </w:pPr>
      <w:r w:rsidRPr="00AB2E9A">
        <w:rPr>
          <w:rStyle w:val="12"/>
          <w:sz w:val="26"/>
          <w:szCs w:val="26"/>
          <w:u w:val="single"/>
        </w:rPr>
        <w:t>По показателю</w:t>
      </w:r>
      <w:r w:rsidR="00596F6C" w:rsidRPr="00AB2E9A">
        <w:rPr>
          <w:rStyle w:val="12"/>
          <w:sz w:val="26"/>
          <w:szCs w:val="26"/>
          <w:u w:val="single"/>
        </w:rPr>
        <w:t xml:space="preserve"> </w:t>
      </w:r>
      <w:r w:rsidR="00843489" w:rsidRPr="00AB2E9A">
        <w:rPr>
          <w:rStyle w:val="12"/>
          <w:sz w:val="26"/>
          <w:szCs w:val="26"/>
          <w:u w:val="single"/>
        </w:rPr>
        <w:t>3.</w:t>
      </w:r>
      <w:r w:rsidR="00596F6C" w:rsidRPr="00AB2E9A">
        <w:rPr>
          <w:rStyle w:val="12"/>
          <w:sz w:val="26"/>
          <w:szCs w:val="26"/>
          <w:u w:val="single"/>
        </w:rPr>
        <w:t>1</w:t>
      </w:r>
      <w:r w:rsidR="00843489" w:rsidRPr="00AB2E9A">
        <w:rPr>
          <w:rStyle w:val="12"/>
          <w:sz w:val="26"/>
          <w:szCs w:val="26"/>
          <w:u w:val="single"/>
        </w:rPr>
        <w:t>.</w:t>
      </w:r>
      <w:r w:rsidRPr="00AB2E9A">
        <w:rPr>
          <w:rStyle w:val="12"/>
          <w:sz w:val="26"/>
          <w:szCs w:val="26"/>
        </w:rPr>
        <w:t xml:space="preserve"> «Наличие в помещениях организации социальной сферы и на прилегающей к ней территории»:</w:t>
      </w:r>
    </w:p>
    <w:p w:rsidR="00500CF0" w:rsidRPr="00AB2E9A" w:rsidRDefault="00C25074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>
        <w:rPr>
          <w:rStyle w:val="12"/>
          <w:sz w:val="26"/>
          <w:szCs w:val="26"/>
          <w:u w:val="single"/>
        </w:rPr>
        <w:t>п</w:t>
      </w:r>
      <w:r w:rsidR="00513645">
        <w:rPr>
          <w:rStyle w:val="12"/>
          <w:sz w:val="26"/>
          <w:szCs w:val="26"/>
          <w:u w:val="single"/>
        </w:rPr>
        <w:t xml:space="preserve">олностью </w:t>
      </w:r>
      <w:r w:rsidR="00D84114" w:rsidRPr="00AB2E9A">
        <w:rPr>
          <w:rStyle w:val="12"/>
          <w:sz w:val="26"/>
          <w:szCs w:val="26"/>
          <w:u w:val="single"/>
        </w:rPr>
        <w:t>выполня</w:t>
      </w:r>
      <w:r w:rsidR="0071332E" w:rsidRPr="00AB2E9A">
        <w:rPr>
          <w:rStyle w:val="12"/>
          <w:sz w:val="26"/>
          <w:szCs w:val="26"/>
          <w:u w:val="single"/>
        </w:rPr>
        <w:t>е</w:t>
      </w:r>
      <w:r w:rsidR="00D84114" w:rsidRPr="00AB2E9A">
        <w:rPr>
          <w:rStyle w:val="12"/>
          <w:sz w:val="26"/>
          <w:szCs w:val="26"/>
          <w:u w:val="single"/>
        </w:rPr>
        <w:t>тся</w:t>
      </w:r>
      <w:r w:rsidRPr="00C25074">
        <w:rPr>
          <w:rStyle w:val="12"/>
          <w:sz w:val="26"/>
          <w:szCs w:val="26"/>
        </w:rPr>
        <w:t>:</w:t>
      </w:r>
      <w:r w:rsidR="00596F6C" w:rsidRPr="00C25074">
        <w:rPr>
          <w:rStyle w:val="12"/>
          <w:sz w:val="26"/>
          <w:szCs w:val="26"/>
        </w:rPr>
        <w:t xml:space="preserve"> </w:t>
      </w:r>
      <w:r w:rsidR="006558E1" w:rsidRPr="00AB2E9A">
        <w:rPr>
          <w:rStyle w:val="12"/>
          <w:sz w:val="26"/>
          <w:szCs w:val="26"/>
        </w:rPr>
        <w:t>- оборудование входных групп пандусами (подъемными платформами) (</w:t>
      </w:r>
      <w:r w:rsidR="006558E1">
        <w:rPr>
          <w:rStyle w:val="12"/>
          <w:sz w:val="26"/>
          <w:szCs w:val="26"/>
        </w:rPr>
        <w:t>в 1</w:t>
      </w:r>
      <w:r w:rsidR="006558E1" w:rsidRPr="00AB2E9A">
        <w:rPr>
          <w:rStyle w:val="12"/>
          <w:sz w:val="26"/>
          <w:szCs w:val="26"/>
        </w:rPr>
        <w:t xml:space="preserve"> </w:t>
      </w:r>
      <w:r w:rsidR="006558E1">
        <w:rPr>
          <w:rStyle w:val="12"/>
          <w:sz w:val="26"/>
          <w:szCs w:val="26"/>
        </w:rPr>
        <w:t>СДК установлен пандус</w:t>
      </w:r>
      <w:r w:rsidR="006558E1" w:rsidRPr="00AB2E9A">
        <w:rPr>
          <w:rStyle w:val="12"/>
          <w:sz w:val="26"/>
          <w:szCs w:val="26"/>
        </w:rPr>
        <w:t xml:space="preserve">, </w:t>
      </w:r>
      <w:r w:rsidR="006558E1">
        <w:rPr>
          <w:rStyle w:val="12"/>
          <w:sz w:val="26"/>
          <w:szCs w:val="26"/>
        </w:rPr>
        <w:t xml:space="preserve">в 3-х СДК </w:t>
      </w:r>
      <w:r w:rsidR="006558E1" w:rsidRPr="00AB2E9A">
        <w:rPr>
          <w:rStyle w:val="12"/>
          <w:sz w:val="26"/>
          <w:szCs w:val="26"/>
        </w:rPr>
        <w:t>пандус не требуется</w:t>
      </w:r>
      <w:r w:rsidR="006558E1">
        <w:rPr>
          <w:rStyle w:val="12"/>
          <w:sz w:val="26"/>
          <w:szCs w:val="26"/>
        </w:rPr>
        <w:t>, низкий порог</w:t>
      </w:r>
      <w:r w:rsidR="006558E1" w:rsidRPr="00AB2E9A">
        <w:rPr>
          <w:rStyle w:val="12"/>
          <w:sz w:val="26"/>
          <w:szCs w:val="26"/>
        </w:rPr>
        <w:t>)</w:t>
      </w:r>
      <w:r w:rsidR="006558E1">
        <w:rPr>
          <w:rStyle w:val="12"/>
          <w:sz w:val="26"/>
          <w:szCs w:val="26"/>
        </w:rPr>
        <w:t xml:space="preserve">; </w:t>
      </w:r>
      <w:r w:rsidR="006558E1" w:rsidRPr="00AB2E9A">
        <w:rPr>
          <w:rStyle w:val="12"/>
          <w:sz w:val="26"/>
          <w:szCs w:val="26"/>
        </w:rPr>
        <w:t>- наличие расширенных дверных проемов</w:t>
      </w:r>
      <w:r w:rsidR="006558E1">
        <w:rPr>
          <w:rStyle w:val="12"/>
          <w:sz w:val="26"/>
          <w:szCs w:val="26"/>
        </w:rPr>
        <w:t>;</w:t>
      </w:r>
    </w:p>
    <w:p w:rsidR="006220A2" w:rsidRPr="00AB2E9A" w:rsidRDefault="006220A2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rStyle w:val="12"/>
          <w:sz w:val="26"/>
          <w:szCs w:val="26"/>
          <w:u w:val="single"/>
        </w:rPr>
        <w:t>частично выполня</w:t>
      </w:r>
      <w:r w:rsidR="00C92A07">
        <w:rPr>
          <w:rStyle w:val="12"/>
          <w:sz w:val="26"/>
          <w:szCs w:val="26"/>
          <w:u w:val="single"/>
        </w:rPr>
        <w:t>ю</w:t>
      </w:r>
      <w:r w:rsidRPr="00AB2E9A">
        <w:rPr>
          <w:rStyle w:val="12"/>
          <w:sz w:val="26"/>
          <w:szCs w:val="26"/>
          <w:u w:val="single"/>
        </w:rPr>
        <w:t>тся</w:t>
      </w:r>
      <w:r w:rsidR="002C49BD" w:rsidRPr="00AB2E9A">
        <w:rPr>
          <w:rStyle w:val="12"/>
          <w:sz w:val="26"/>
          <w:szCs w:val="26"/>
          <w:u w:val="single"/>
        </w:rPr>
        <w:t>:</w:t>
      </w:r>
      <w:r w:rsidR="006558E1">
        <w:rPr>
          <w:rStyle w:val="12"/>
          <w:sz w:val="26"/>
          <w:szCs w:val="26"/>
        </w:rPr>
        <w:t xml:space="preserve"> </w:t>
      </w:r>
      <w:r w:rsidR="006558E1" w:rsidRPr="00AB2E9A">
        <w:rPr>
          <w:rStyle w:val="12"/>
          <w:sz w:val="26"/>
          <w:szCs w:val="26"/>
        </w:rPr>
        <w:t>- </w:t>
      </w:r>
      <w:r w:rsidR="006558E1">
        <w:rPr>
          <w:rStyle w:val="12"/>
          <w:sz w:val="26"/>
          <w:szCs w:val="26"/>
        </w:rPr>
        <w:t xml:space="preserve">наличие </w:t>
      </w:r>
      <w:r w:rsidR="006558E1" w:rsidRPr="00513645">
        <w:rPr>
          <w:rStyle w:val="12"/>
          <w:sz w:val="26"/>
          <w:szCs w:val="26"/>
        </w:rPr>
        <w:t>выделенных стоянок для автотранспортных средств инвалидов</w:t>
      </w:r>
      <w:r w:rsidR="006558E1">
        <w:rPr>
          <w:rStyle w:val="12"/>
          <w:sz w:val="26"/>
          <w:szCs w:val="26"/>
        </w:rPr>
        <w:t xml:space="preserve"> (в 1</w:t>
      </w:r>
      <w:r w:rsidR="006558E1" w:rsidRPr="00AB2E9A">
        <w:rPr>
          <w:rStyle w:val="12"/>
          <w:sz w:val="26"/>
          <w:szCs w:val="26"/>
        </w:rPr>
        <w:t xml:space="preserve"> </w:t>
      </w:r>
      <w:r w:rsidR="006558E1">
        <w:rPr>
          <w:rStyle w:val="12"/>
          <w:sz w:val="26"/>
          <w:szCs w:val="26"/>
        </w:rPr>
        <w:t>ДК</w:t>
      </w:r>
      <w:r w:rsidR="005A65ED">
        <w:rPr>
          <w:rStyle w:val="12"/>
          <w:sz w:val="26"/>
          <w:szCs w:val="26"/>
        </w:rPr>
        <w:t xml:space="preserve"> </w:t>
      </w:r>
      <w:r w:rsidR="006558E1">
        <w:rPr>
          <w:rStyle w:val="12"/>
          <w:sz w:val="26"/>
          <w:szCs w:val="26"/>
        </w:rPr>
        <w:t>- головном учреждении)</w:t>
      </w:r>
      <w:r w:rsidR="006558E1" w:rsidRPr="00AB2E9A">
        <w:rPr>
          <w:rStyle w:val="12"/>
          <w:sz w:val="26"/>
          <w:szCs w:val="26"/>
        </w:rPr>
        <w:t>;</w:t>
      </w:r>
    </w:p>
    <w:p w:rsidR="00346AB2" w:rsidRPr="00AB2E9A" w:rsidRDefault="00596F6C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rStyle w:val="12"/>
          <w:sz w:val="26"/>
          <w:szCs w:val="26"/>
          <w:u w:val="single"/>
        </w:rPr>
        <w:t>не выполняются условия</w:t>
      </w:r>
      <w:r w:rsidR="00346AB2" w:rsidRPr="00AB2E9A">
        <w:rPr>
          <w:rStyle w:val="12"/>
          <w:sz w:val="26"/>
          <w:szCs w:val="26"/>
        </w:rPr>
        <w:t>:</w:t>
      </w:r>
      <w:r w:rsidR="00EE6824" w:rsidRPr="00EE6824">
        <w:rPr>
          <w:rStyle w:val="12"/>
          <w:sz w:val="26"/>
          <w:szCs w:val="26"/>
        </w:rPr>
        <w:t xml:space="preserve"> </w:t>
      </w:r>
      <w:r w:rsidR="00EE6824">
        <w:rPr>
          <w:rStyle w:val="12"/>
          <w:sz w:val="26"/>
          <w:szCs w:val="26"/>
        </w:rPr>
        <w:t>- сп</w:t>
      </w:r>
      <w:r w:rsidR="00EE6824" w:rsidRPr="00AB2E9A">
        <w:rPr>
          <w:rStyle w:val="12"/>
          <w:sz w:val="26"/>
          <w:szCs w:val="26"/>
        </w:rPr>
        <w:t>ециально оборудованные санитарно-гигиенические помещения в организац</w:t>
      </w:r>
      <w:r w:rsidR="00EE6824">
        <w:rPr>
          <w:rStyle w:val="12"/>
          <w:sz w:val="26"/>
          <w:szCs w:val="26"/>
        </w:rPr>
        <w:t>ии;</w:t>
      </w:r>
      <w:r w:rsidR="00346AB2" w:rsidRPr="00AB2E9A">
        <w:rPr>
          <w:rStyle w:val="12"/>
          <w:sz w:val="26"/>
          <w:szCs w:val="26"/>
        </w:rPr>
        <w:t xml:space="preserve"> </w:t>
      </w:r>
      <w:r w:rsidR="0058241C" w:rsidRPr="00AB2E9A">
        <w:rPr>
          <w:rStyle w:val="12"/>
          <w:sz w:val="26"/>
          <w:szCs w:val="26"/>
        </w:rPr>
        <w:t>- сменные кресла-коляски.</w:t>
      </w:r>
    </w:p>
    <w:p w:rsidR="000E72E7" w:rsidRDefault="000E72E7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6"/>
          <w:szCs w:val="26"/>
          <w:u w:val="single"/>
        </w:rPr>
      </w:pPr>
    </w:p>
    <w:p w:rsidR="005F0C3F" w:rsidRPr="00AB2E9A" w:rsidRDefault="005F0C3F" w:rsidP="00D8411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843489" w:rsidRPr="00AB2E9A">
        <w:rPr>
          <w:color w:val="000000"/>
          <w:sz w:val="26"/>
          <w:szCs w:val="26"/>
          <w:u w:val="single"/>
        </w:rPr>
        <w:t>3.</w:t>
      </w:r>
      <w:r w:rsidRPr="00AB2E9A">
        <w:rPr>
          <w:color w:val="000000"/>
          <w:sz w:val="26"/>
          <w:szCs w:val="26"/>
          <w:u w:val="single"/>
        </w:rPr>
        <w:t>1</w:t>
      </w:r>
      <w:r w:rsidRPr="00AB2E9A">
        <w:rPr>
          <w:color w:val="000000"/>
          <w:sz w:val="26"/>
          <w:szCs w:val="26"/>
        </w:rPr>
        <w:t xml:space="preserve">: наличие каждого из условий доступности для </w:t>
      </w:r>
      <w:r w:rsidRPr="00AB2E9A">
        <w:rPr>
          <w:color w:val="000000"/>
          <w:sz w:val="26"/>
          <w:szCs w:val="26"/>
        </w:rPr>
        <w:lastRenderedPageBreak/>
        <w:t>инвалидов (от одного до четырех) по 20 баллов за каждое условие</w:t>
      </w:r>
      <w:r w:rsidR="003C1DDB" w:rsidRPr="00AB2E9A">
        <w:rPr>
          <w:color w:val="000000"/>
          <w:sz w:val="26"/>
          <w:szCs w:val="26"/>
        </w:rPr>
        <w:t xml:space="preserve">; </w:t>
      </w:r>
      <w:r w:rsidR="005F5E11" w:rsidRPr="00AB2E9A">
        <w:rPr>
          <w:color w:val="000000"/>
          <w:sz w:val="26"/>
          <w:szCs w:val="26"/>
        </w:rPr>
        <w:t xml:space="preserve">полностью </w:t>
      </w:r>
      <w:r w:rsidR="003C1DDB" w:rsidRPr="00AB2E9A">
        <w:rPr>
          <w:color w:val="000000"/>
          <w:sz w:val="26"/>
          <w:szCs w:val="26"/>
        </w:rPr>
        <w:t>выполн</w:t>
      </w:r>
      <w:r w:rsidR="005D70A1" w:rsidRPr="00AB2E9A">
        <w:rPr>
          <w:color w:val="000000"/>
          <w:sz w:val="26"/>
          <w:szCs w:val="26"/>
        </w:rPr>
        <w:t>ено</w:t>
      </w:r>
      <w:r w:rsidR="003C1DDB" w:rsidRPr="00AB2E9A">
        <w:rPr>
          <w:color w:val="000000"/>
          <w:sz w:val="26"/>
          <w:szCs w:val="26"/>
        </w:rPr>
        <w:t xml:space="preserve"> </w:t>
      </w:r>
      <w:r w:rsidR="006558E1">
        <w:rPr>
          <w:color w:val="000000"/>
          <w:sz w:val="26"/>
          <w:szCs w:val="26"/>
        </w:rPr>
        <w:t>2</w:t>
      </w:r>
      <w:r w:rsidR="003C1DDB" w:rsidRPr="00AB2E9A">
        <w:rPr>
          <w:color w:val="000000"/>
          <w:sz w:val="26"/>
          <w:szCs w:val="26"/>
        </w:rPr>
        <w:t xml:space="preserve"> услови</w:t>
      </w:r>
      <w:r w:rsidR="006558E1">
        <w:rPr>
          <w:color w:val="000000"/>
          <w:sz w:val="26"/>
          <w:szCs w:val="26"/>
        </w:rPr>
        <w:t>я</w:t>
      </w:r>
      <w:r w:rsidR="003C1DDB" w:rsidRPr="00AB2E9A">
        <w:rPr>
          <w:color w:val="000000"/>
          <w:sz w:val="26"/>
          <w:szCs w:val="26"/>
        </w:rPr>
        <w:t>,</w:t>
      </w:r>
      <w:r w:rsidR="005F5E11" w:rsidRPr="00AB2E9A">
        <w:rPr>
          <w:color w:val="000000"/>
          <w:sz w:val="26"/>
          <w:szCs w:val="26"/>
        </w:rPr>
        <w:t xml:space="preserve"> частично – </w:t>
      </w:r>
      <w:r w:rsidR="00EE6824">
        <w:rPr>
          <w:color w:val="000000"/>
          <w:sz w:val="26"/>
          <w:szCs w:val="26"/>
        </w:rPr>
        <w:t>1</w:t>
      </w:r>
      <w:r w:rsidR="005F5E11" w:rsidRPr="00AB2E9A">
        <w:rPr>
          <w:color w:val="000000"/>
          <w:sz w:val="26"/>
          <w:szCs w:val="26"/>
        </w:rPr>
        <w:t>, среднее значение показателя</w:t>
      </w:r>
      <w:r w:rsidR="00B75613" w:rsidRPr="00AB2E9A">
        <w:rPr>
          <w:color w:val="000000"/>
          <w:sz w:val="26"/>
          <w:szCs w:val="26"/>
        </w:rPr>
        <w:t xml:space="preserve"> </w:t>
      </w:r>
      <w:r w:rsidR="00726B10" w:rsidRPr="00AB2E9A">
        <w:rPr>
          <w:color w:val="000000"/>
          <w:sz w:val="26"/>
          <w:szCs w:val="26"/>
        </w:rPr>
        <w:t xml:space="preserve">по организации </w:t>
      </w:r>
      <w:r w:rsidR="00B75613" w:rsidRPr="00AB2E9A">
        <w:rPr>
          <w:color w:val="000000"/>
          <w:sz w:val="26"/>
          <w:szCs w:val="26"/>
        </w:rPr>
        <w:t>состав</w:t>
      </w:r>
      <w:r w:rsidR="005F5E11" w:rsidRPr="00AB2E9A">
        <w:rPr>
          <w:color w:val="000000"/>
          <w:sz w:val="26"/>
          <w:szCs w:val="26"/>
        </w:rPr>
        <w:t>ило</w:t>
      </w:r>
      <w:r w:rsidR="00B75613" w:rsidRPr="00AB2E9A">
        <w:rPr>
          <w:color w:val="000000"/>
          <w:sz w:val="26"/>
          <w:szCs w:val="26"/>
        </w:rPr>
        <w:t xml:space="preserve"> </w:t>
      </w:r>
      <w:r w:rsidR="006558E1">
        <w:rPr>
          <w:color w:val="000000"/>
          <w:sz w:val="26"/>
          <w:szCs w:val="26"/>
        </w:rPr>
        <w:t>45</w:t>
      </w:r>
      <w:r w:rsidR="00C33843">
        <w:rPr>
          <w:color w:val="000000"/>
          <w:sz w:val="26"/>
          <w:szCs w:val="26"/>
        </w:rPr>
        <w:t xml:space="preserve"> баллов</w:t>
      </w:r>
      <w:r w:rsidRPr="00AB2E9A">
        <w:rPr>
          <w:color w:val="000000"/>
          <w:sz w:val="26"/>
          <w:szCs w:val="26"/>
        </w:rPr>
        <w:t>.</w:t>
      </w:r>
    </w:p>
    <w:p w:rsidR="00346AB2" w:rsidRPr="00AB2E9A" w:rsidRDefault="00346AB2" w:rsidP="00D84114">
      <w:pPr>
        <w:ind w:firstLine="709"/>
        <w:jc w:val="both"/>
        <w:rPr>
          <w:rStyle w:val="12"/>
          <w:rFonts w:eastAsia="Courier New"/>
          <w:sz w:val="26"/>
          <w:szCs w:val="26"/>
        </w:rPr>
      </w:pPr>
      <w:r w:rsidRPr="00AB2E9A">
        <w:rPr>
          <w:rStyle w:val="12"/>
          <w:sz w:val="26"/>
          <w:szCs w:val="26"/>
          <w:u w:val="single"/>
        </w:rPr>
        <w:t>По показателю</w:t>
      </w:r>
      <w:r w:rsidR="00596F6C" w:rsidRPr="00AB2E9A">
        <w:rPr>
          <w:rStyle w:val="12"/>
          <w:sz w:val="26"/>
          <w:szCs w:val="26"/>
          <w:u w:val="single"/>
        </w:rPr>
        <w:t xml:space="preserve"> </w:t>
      </w:r>
      <w:r w:rsidR="00843489" w:rsidRPr="00AB2E9A">
        <w:rPr>
          <w:rStyle w:val="12"/>
          <w:sz w:val="26"/>
          <w:szCs w:val="26"/>
          <w:u w:val="single"/>
        </w:rPr>
        <w:t>3.</w:t>
      </w:r>
      <w:r w:rsidR="00596F6C" w:rsidRPr="00AB2E9A">
        <w:rPr>
          <w:rStyle w:val="12"/>
          <w:sz w:val="26"/>
          <w:szCs w:val="26"/>
          <w:u w:val="single"/>
        </w:rPr>
        <w:t>2</w:t>
      </w:r>
      <w:r w:rsidR="00843489" w:rsidRPr="00AB2E9A">
        <w:rPr>
          <w:rStyle w:val="12"/>
          <w:sz w:val="26"/>
          <w:szCs w:val="26"/>
          <w:u w:val="single"/>
        </w:rPr>
        <w:t>.</w:t>
      </w:r>
      <w:r w:rsidRPr="00AB2E9A">
        <w:rPr>
          <w:rStyle w:val="12"/>
          <w:sz w:val="26"/>
          <w:szCs w:val="26"/>
        </w:rPr>
        <w:t xml:space="preserve"> «Наличие в организации социальной сферы условий доступности, позволяющих инвалидам получать услуги наравне с другими»:</w:t>
      </w:r>
    </w:p>
    <w:p w:rsidR="00346AB2" w:rsidRDefault="00EE6824" w:rsidP="00D84114">
      <w:pPr>
        <w:ind w:firstLine="709"/>
        <w:jc w:val="both"/>
        <w:rPr>
          <w:rStyle w:val="12"/>
          <w:rFonts w:eastAsia="Courier New"/>
          <w:sz w:val="26"/>
          <w:szCs w:val="26"/>
        </w:rPr>
      </w:pPr>
      <w:r>
        <w:rPr>
          <w:rStyle w:val="12"/>
          <w:rFonts w:eastAsia="Courier New"/>
          <w:sz w:val="26"/>
          <w:szCs w:val="26"/>
          <w:u w:val="single"/>
        </w:rPr>
        <w:t xml:space="preserve">полностью </w:t>
      </w:r>
      <w:r w:rsidR="00596F6C" w:rsidRPr="00AB2E9A">
        <w:rPr>
          <w:rStyle w:val="12"/>
          <w:rFonts w:eastAsia="Courier New"/>
          <w:sz w:val="26"/>
          <w:szCs w:val="26"/>
          <w:u w:val="single"/>
        </w:rPr>
        <w:t>в</w:t>
      </w:r>
      <w:r w:rsidR="00346AB2" w:rsidRPr="00AB2E9A">
        <w:rPr>
          <w:rStyle w:val="12"/>
          <w:rFonts w:eastAsia="Courier New"/>
          <w:sz w:val="26"/>
          <w:szCs w:val="26"/>
          <w:u w:val="single"/>
        </w:rPr>
        <w:t>ыполняются</w:t>
      </w:r>
      <w:r w:rsidR="00596F6C" w:rsidRPr="00AB2E9A">
        <w:rPr>
          <w:rStyle w:val="12"/>
          <w:rFonts w:eastAsia="Courier New"/>
          <w:sz w:val="26"/>
          <w:szCs w:val="26"/>
          <w:u w:val="single"/>
        </w:rPr>
        <w:t xml:space="preserve"> условия</w:t>
      </w:r>
      <w:r w:rsidR="00346AB2" w:rsidRPr="00AB2E9A">
        <w:rPr>
          <w:rStyle w:val="12"/>
          <w:rFonts w:eastAsia="Courier New"/>
          <w:sz w:val="26"/>
          <w:szCs w:val="26"/>
        </w:rPr>
        <w:t xml:space="preserve">: </w:t>
      </w:r>
      <w:r w:rsidR="008D7FDF" w:rsidRPr="00AB2E9A">
        <w:rPr>
          <w:rStyle w:val="12"/>
          <w:rFonts w:eastAsia="Courier New"/>
          <w:sz w:val="26"/>
          <w:szCs w:val="26"/>
        </w:rPr>
        <w:t>- наличие альтернативной версии официального сайта организации социальной сферы в сети «Интернет» для инвалидов по зрению;</w:t>
      </w:r>
      <w:r w:rsidR="006558E1">
        <w:rPr>
          <w:rStyle w:val="12"/>
          <w:rFonts w:eastAsia="Courier New"/>
          <w:sz w:val="26"/>
          <w:szCs w:val="26"/>
        </w:rPr>
        <w:t xml:space="preserve"> </w:t>
      </w:r>
      <w:r w:rsidR="00346AB2" w:rsidRPr="00AB2E9A">
        <w:rPr>
          <w:rStyle w:val="12"/>
          <w:rFonts w:eastAsia="Courier New"/>
          <w:sz w:val="26"/>
          <w:szCs w:val="26"/>
        </w:rPr>
        <w:t>- наличие возможности предоставления услуги в дистанционном режиме или на дому;</w:t>
      </w:r>
      <w:r w:rsidR="00596F6C" w:rsidRPr="00AB2E9A">
        <w:rPr>
          <w:rStyle w:val="12"/>
          <w:rFonts w:eastAsia="Courier New"/>
          <w:sz w:val="26"/>
          <w:szCs w:val="26"/>
        </w:rPr>
        <w:t xml:space="preserve"> </w:t>
      </w:r>
    </w:p>
    <w:p w:rsidR="00346AB2" w:rsidRPr="00AB2E9A" w:rsidRDefault="00596F6C" w:rsidP="00626F47">
      <w:pPr>
        <w:ind w:firstLine="709"/>
        <w:jc w:val="both"/>
        <w:rPr>
          <w:rStyle w:val="12"/>
          <w:rFonts w:eastAsia="Courier New"/>
          <w:sz w:val="26"/>
          <w:szCs w:val="26"/>
        </w:rPr>
      </w:pPr>
      <w:r w:rsidRPr="00AB2E9A">
        <w:rPr>
          <w:rStyle w:val="12"/>
          <w:rFonts w:eastAsia="Courier New"/>
          <w:sz w:val="26"/>
          <w:szCs w:val="26"/>
          <w:u w:val="single"/>
        </w:rPr>
        <w:t>не выполняются условия</w:t>
      </w:r>
      <w:r w:rsidR="00346AB2" w:rsidRPr="00AB2E9A">
        <w:rPr>
          <w:rStyle w:val="12"/>
          <w:rFonts w:eastAsia="Courier New"/>
          <w:sz w:val="26"/>
          <w:szCs w:val="26"/>
          <w:u w:val="single"/>
        </w:rPr>
        <w:t>:</w:t>
      </w:r>
      <w:r w:rsidR="00346AB2" w:rsidRPr="00AB2E9A">
        <w:rPr>
          <w:rStyle w:val="12"/>
          <w:rFonts w:eastAsia="Courier New"/>
          <w:sz w:val="26"/>
          <w:szCs w:val="26"/>
        </w:rPr>
        <w:t xml:space="preserve"> - дублирование для инвалидов по слуху и зрению звуковой и зрительной информации; - возможность предоставления инвалидам по слуху (слуху и зрению) услуг </w:t>
      </w:r>
      <w:proofErr w:type="spellStart"/>
      <w:r w:rsidR="00346AB2" w:rsidRPr="00AB2E9A">
        <w:rPr>
          <w:rStyle w:val="12"/>
          <w:rFonts w:eastAsia="Courier New"/>
          <w:sz w:val="26"/>
          <w:szCs w:val="26"/>
        </w:rPr>
        <w:t>сурдопере</w:t>
      </w:r>
      <w:r w:rsidR="009B4EE3" w:rsidRPr="00AB2E9A">
        <w:rPr>
          <w:rStyle w:val="12"/>
          <w:rFonts w:eastAsia="Courier New"/>
          <w:sz w:val="26"/>
          <w:szCs w:val="26"/>
        </w:rPr>
        <w:t>водчика</w:t>
      </w:r>
      <w:proofErr w:type="spellEnd"/>
      <w:r w:rsidR="009B4EE3" w:rsidRPr="00AB2E9A">
        <w:rPr>
          <w:rStyle w:val="12"/>
          <w:rFonts w:eastAsia="Courier New"/>
          <w:sz w:val="26"/>
          <w:szCs w:val="26"/>
        </w:rPr>
        <w:t xml:space="preserve"> (</w:t>
      </w:r>
      <w:proofErr w:type="spellStart"/>
      <w:r w:rsidR="009B4EE3" w:rsidRPr="00AB2E9A">
        <w:rPr>
          <w:rStyle w:val="12"/>
          <w:rFonts w:eastAsia="Courier New"/>
          <w:sz w:val="26"/>
          <w:szCs w:val="26"/>
        </w:rPr>
        <w:t>тифлосурдопереводчика</w:t>
      </w:r>
      <w:proofErr w:type="spellEnd"/>
      <w:r w:rsidR="009B4EE3" w:rsidRPr="00AB2E9A">
        <w:rPr>
          <w:rStyle w:val="12"/>
          <w:rFonts w:eastAsia="Courier New"/>
          <w:sz w:val="26"/>
          <w:szCs w:val="26"/>
        </w:rPr>
        <w:t>)</w:t>
      </w:r>
      <w:r w:rsidR="00864F5E">
        <w:rPr>
          <w:rStyle w:val="12"/>
          <w:rFonts w:eastAsia="Courier New"/>
          <w:sz w:val="26"/>
          <w:szCs w:val="26"/>
        </w:rPr>
        <w:t>;</w:t>
      </w:r>
      <w:r w:rsidR="00864F5E" w:rsidRPr="00864F5E">
        <w:rPr>
          <w:rStyle w:val="12"/>
          <w:rFonts w:eastAsia="Courier New"/>
          <w:sz w:val="26"/>
          <w:szCs w:val="26"/>
        </w:rPr>
        <w:t xml:space="preserve"> </w:t>
      </w:r>
      <w:r w:rsidR="00864F5E" w:rsidRPr="00AB2E9A">
        <w:rPr>
          <w:rStyle w:val="12"/>
          <w:rFonts w:eastAsia="Courier New"/>
          <w:sz w:val="26"/>
          <w:szCs w:val="26"/>
        </w:rPr>
        <w:t>- дублирование надписей, знаков и иной текстовой и графической информации знаками, выполненными р</w:t>
      </w:r>
      <w:r w:rsidR="005A65ED">
        <w:rPr>
          <w:rStyle w:val="12"/>
          <w:rFonts w:eastAsia="Courier New"/>
          <w:sz w:val="26"/>
          <w:szCs w:val="26"/>
        </w:rPr>
        <w:t>ельефно-точечным шрифтом Брайля.</w:t>
      </w:r>
      <w:r w:rsidR="00346AB2" w:rsidRPr="00AB2E9A">
        <w:rPr>
          <w:rStyle w:val="12"/>
          <w:rFonts w:eastAsia="Courier New"/>
          <w:sz w:val="26"/>
          <w:szCs w:val="26"/>
        </w:rPr>
        <w:t xml:space="preserve"> </w:t>
      </w:r>
    </w:p>
    <w:p w:rsidR="00EE6824" w:rsidRPr="00AB2E9A" w:rsidRDefault="005F0C3F" w:rsidP="00EE6824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6"/>
          <w:szCs w:val="26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843489" w:rsidRPr="00AB2E9A">
        <w:rPr>
          <w:color w:val="000000"/>
          <w:sz w:val="26"/>
          <w:szCs w:val="26"/>
          <w:u w:val="single"/>
        </w:rPr>
        <w:t>3.</w:t>
      </w:r>
      <w:r w:rsidRPr="00AB2E9A">
        <w:rPr>
          <w:color w:val="000000"/>
          <w:sz w:val="26"/>
          <w:szCs w:val="26"/>
          <w:u w:val="single"/>
        </w:rPr>
        <w:t>2</w:t>
      </w:r>
      <w:r w:rsidRPr="00AB2E9A">
        <w:rPr>
          <w:color w:val="000000"/>
          <w:sz w:val="26"/>
          <w:szCs w:val="26"/>
        </w:rPr>
        <w:t>: наличие каждого из условий доступности для инвалидов (от одного до четырех) по 20 баллов за каждое условие,</w:t>
      </w:r>
      <w:r w:rsidR="003C1DDB" w:rsidRPr="00AB2E9A">
        <w:rPr>
          <w:color w:val="000000"/>
          <w:sz w:val="26"/>
          <w:szCs w:val="26"/>
        </w:rPr>
        <w:t xml:space="preserve"> </w:t>
      </w:r>
      <w:r w:rsidR="00EE6824">
        <w:rPr>
          <w:color w:val="000000"/>
          <w:sz w:val="26"/>
          <w:szCs w:val="26"/>
        </w:rPr>
        <w:t xml:space="preserve">полностью </w:t>
      </w:r>
      <w:r w:rsidR="003C1DDB" w:rsidRPr="00AB2E9A">
        <w:rPr>
          <w:color w:val="000000"/>
          <w:sz w:val="26"/>
          <w:szCs w:val="26"/>
        </w:rPr>
        <w:t>выполн</w:t>
      </w:r>
      <w:r w:rsidR="005D70A1" w:rsidRPr="00AB2E9A">
        <w:rPr>
          <w:color w:val="000000"/>
          <w:sz w:val="26"/>
          <w:szCs w:val="26"/>
        </w:rPr>
        <w:t>ено</w:t>
      </w:r>
      <w:r w:rsidR="003C1DDB" w:rsidRPr="00AB2E9A">
        <w:rPr>
          <w:color w:val="000000"/>
          <w:sz w:val="26"/>
          <w:szCs w:val="26"/>
        </w:rPr>
        <w:t xml:space="preserve"> </w:t>
      </w:r>
      <w:r w:rsidR="00823CDA">
        <w:rPr>
          <w:color w:val="000000"/>
          <w:sz w:val="26"/>
          <w:szCs w:val="26"/>
        </w:rPr>
        <w:t>2</w:t>
      </w:r>
      <w:r w:rsidR="00EE6824">
        <w:rPr>
          <w:color w:val="000000"/>
          <w:sz w:val="26"/>
          <w:szCs w:val="26"/>
        </w:rPr>
        <w:t xml:space="preserve"> </w:t>
      </w:r>
      <w:r w:rsidR="00864F5E">
        <w:rPr>
          <w:color w:val="000000"/>
          <w:sz w:val="26"/>
          <w:szCs w:val="26"/>
        </w:rPr>
        <w:t>условия</w:t>
      </w:r>
      <w:r w:rsidR="00EE6824">
        <w:rPr>
          <w:color w:val="000000"/>
          <w:sz w:val="26"/>
          <w:szCs w:val="26"/>
        </w:rPr>
        <w:t xml:space="preserve">, </w:t>
      </w:r>
      <w:r w:rsidR="00EE6824" w:rsidRPr="00AB2E9A">
        <w:rPr>
          <w:color w:val="000000"/>
          <w:sz w:val="26"/>
          <w:szCs w:val="26"/>
        </w:rPr>
        <w:t xml:space="preserve">среднее значение показателя по организации составило </w:t>
      </w:r>
      <w:r w:rsidR="00823CDA">
        <w:rPr>
          <w:color w:val="000000"/>
          <w:sz w:val="26"/>
          <w:szCs w:val="26"/>
        </w:rPr>
        <w:t>4</w:t>
      </w:r>
      <w:r w:rsidR="00864F5E">
        <w:rPr>
          <w:color w:val="000000"/>
          <w:sz w:val="26"/>
          <w:szCs w:val="26"/>
        </w:rPr>
        <w:t>0 баллов</w:t>
      </w:r>
      <w:r w:rsidR="00EE6824" w:rsidRPr="00AB2E9A">
        <w:rPr>
          <w:color w:val="000000"/>
          <w:sz w:val="26"/>
          <w:szCs w:val="26"/>
        </w:rPr>
        <w:t>.</w:t>
      </w:r>
    </w:p>
    <w:p w:rsidR="000E72E7" w:rsidRDefault="000E72E7" w:rsidP="00626F47">
      <w:pPr>
        <w:ind w:firstLine="709"/>
        <w:jc w:val="both"/>
        <w:rPr>
          <w:sz w:val="26"/>
          <w:szCs w:val="26"/>
          <w:u w:val="single"/>
        </w:rPr>
      </w:pPr>
    </w:p>
    <w:p w:rsidR="00E43CCA" w:rsidRPr="00AB2E9A" w:rsidRDefault="001A20D9" w:rsidP="00626F47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</w:rPr>
        <w:t>По</w:t>
      </w:r>
      <w:r w:rsidR="006750B2" w:rsidRPr="00AB2E9A">
        <w:rPr>
          <w:sz w:val="26"/>
          <w:szCs w:val="26"/>
          <w:u w:val="single"/>
        </w:rPr>
        <w:t xml:space="preserve"> по</w:t>
      </w:r>
      <w:r w:rsidRPr="00AB2E9A">
        <w:rPr>
          <w:sz w:val="26"/>
          <w:szCs w:val="26"/>
          <w:u w:val="single"/>
        </w:rPr>
        <w:t>казател</w:t>
      </w:r>
      <w:r w:rsidR="006750B2" w:rsidRPr="00AB2E9A">
        <w:rPr>
          <w:sz w:val="26"/>
          <w:szCs w:val="26"/>
          <w:u w:val="single"/>
        </w:rPr>
        <w:t>ю</w:t>
      </w:r>
      <w:r w:rsidR="00596F6C" w:rsidRPr="00AB2E9A">
        <w:rPr>
          <w:sz w:val="26"/>
          <w:szCs w:val="26"/>
          <w:u w:val="single"/>
        </w:rPr>
        <w:t xml:space="preserve"> </w:t>
      </w:r>
      <w:r w:rsidR="00843489" w:rsidRPr="00AB2E9A">
        <w:rPr>
          <w:sz w:val="26"/>
          <w:szCs w:val="26"/>
          <w:u w:val="single"/>
        </w:rPr>
        <w:t>3.</w:t>
      </w:r>
      <w:r w:rsidR="00596F6C" w:rsidRPr="00AB2E9A">
        <w:rPr>
          <w:sz w:val="26"/>
          <w:szCs w:val="26"/>
          <w:u w:val="single"/>
        </w:rPr>
        <w:t>3</w:t>
      </w:r>
      <w:r w:rsidR="00843489" w:rsidRPr="00AB2E9A">
        <w:rPr>
          <w:sz w:val="26"/>
          <w:szCs w:val="26"/>
          <w:u w:val="single"/>
        </w:rPr>
        <w:t>.</w:t>
      </w:r>
      <w:r w:rsidRPr="00AB2E9A">
        <w:rPr>
          <w:sz w:val="26"/>
          <w:szCs w:val="26"/>
        </w:rPr>
        <w:t xml:space="preserve"> «Доля получателей услуг, удовлетворенных доступностью услуг для инвалидов (в % от общего числа опрошенных получателей услуг – инвалидов)»</w:t>
      </w:r>
      <w:r w:rsidR="00E43CCA" w:rsidRPr="00AB2E9A">
        <w:rPr>
          <w:sz w:val="26"/>
          <w:szCs w:val="26"/>
        </w:rPr>
        <w:t>.</w:t>
      </w:r>
    </w:p>
    <w:p w:rsidR="00EE4953" w:rsidRDefault="00E43CCA" w:rsidP="00626F47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</w:rPr>
        <w:t>В</w:t>
      </w:r>
      <w:r w:rsidR="00626F47" w:rsidRPr="00AB2E9A">
        <w:rPr>
          <w:sz w:val="26"/>
          <w:szCs w:val="26"/>
        </w:rPr>
        <w:t xml:space="preserve"> опросе приняли участие </w:t>
      </w:r>
      <w:r w:rsidR="00823CDA">
        <w:rPr>
          <w:sz w:val="26"/>
          <w:szCs w:val="26"/>
        </w:rPr>
        <w:t>4</w:t>
      </w:r>
      <w:r w:rsidR="00386F7C" w:rsidRPr="00AB2E9A">
        <w:rPr>
          <w:sz w:val="26"/>
          <w:szCs w:val="26"/>
        </w:rPr>
        <w:t xml:space="preserve"> человек</w:t>
      </w:r>
      <w:r w:rsidR="00823CDA">
        <w:rPr>
          <w:sz w:val="26"/>
          <w:szCs w:val="26"/>
        </w:rPr>
        <w:t>а</w:t>
      </w:r>
      <w:r w:rsidR="00626F47" w:rsidRPr="00AB2E9A">
        <w:rPr>
          <w:sz w:val="26"/>
          <w:szCs w:val="26"/>
        </w:rPr>
        <w:t xml:space="preserve"> </w:t>
      </w:r>
      <w:r w:rsidR="004F18FC" w:rsidRPr="00AB2E9A">
        <w:rPr>
          <w:sz w:val="26"/>
          <w:szCs w:val="26"/>
        </w:rPr>
        <w:t xml:space="preserve">с ограниченными возможностями здоровья, </w:t>
      </w:r>
      <w:r w:rsidR="004F18FC">
        <w:rPr>
          <w:sz w:val="26"/>
          <w:szCs w:val="26"/>
        </w:rPr>
        <w:t>а также лица имеющие установленную группу инвалидности по общему заболеванию</w:t>
      </w:r>
      <w:r w:rsidR="00626F47" w:rsidRPr="00AB2E9A">
        <w:rPr>
          <w:sz w:val="26"/>
          <w:szCs w:val="26"/>
        </w:rPr>
        <w:t xml:space="preserve">, </w:t>
      </w:r>
      <w:r w:rsidR="00864F5E" w:rsidRPr="00AB2E9A">
        <w:rPr>
          <w:sz w:val="26"/>
          <w:szCs w:val="26"/>
        </w:rPr>
        <w:t xml:space="preserve">удовлетворенность </w:t>
      </w:r>
      <w:r w:rsidR="00864F5E">
        <w:rPr>
          <w:sz w:val="26"/>
          <w:szCs w:val="26"/>
        </w:rPr>
        <w:t xml:space="preserve">составила </w:t>
      </w:r>
      <w:r w:rsidR="008D7FDF">
        <w:rPr>
          <w:sz w:val="26"/>
          <w:szCs w:val="26"/>
        </w:rPr>
        <w:t>100</w:t>
      </w:r>
      <w:r w:rsidR="00864F5E">
        <w:rPr>
          <w:sz w:val="26"/>
          <w:szCs w:val="26"/>
        </w:rPr>
        <w:t>%</w:t>
      </w:r>
      <w:r w:rsidR="00FB60F5" w:rsidRPr="00AB2E9A">
        <w:rPr>
          <w:sz w:val="26"/>
          <w:szCs w:val="26"/>
        </w:rPr>
        <w:t>.</w:t>
      </w:r>
      <w:r w:rsidR="00BF73DB" w:rsidRPr="00AB2E9A">
        <w:rPr>
          <w:sz w:val="26"/>
          <w:szCs w:val="26"/>
        </w:rPr>
        <w:t xml:space="preserve"> </w:t>
      </w:r>
    </w:p>
    <w:p w:rsidR="005F743B" w:rsidRPr="00AB2E9A" w:rsidRDefault="005F743B" w:rsidP="00626F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анкетирования замечаний и предложений при оценке данного критерия от респондентов не поступило.</w:t>
      </w:r>
    </w:p>
    <w:p w:rsidR="005F0C3F" w:rsidRPr="00AB2E9A" w:rsidRDefault="005F0C3F" w:rsidP="00386F7C">
      <w:pPr>
        <w:ind w:firstLine="709"/>
        <w:jc w:val="both"/>
        <w:rPr>
          <w:sz w:val="26"/>
          <w:szCs w:val="26"/>
          <w:lang w:eastAsia="ru-RU"/>
        </w:rPr>
      </w:pPr>
      <w:r w:rsidRPr="00AB2E9A">
        <w:rPr>
          <w:color w:val="000000"/>
          <w:sz w:val="26"/>
          <w:szCs w:val="26"/>
          <w:u w:val="single"/>
        </w:rPr>
        <w:t xml:space="preserve">Расчет показателя </w:t>
      </w:r>
      <w:r w:rsidR="00843489" w:rsidRPr="00AB2E9A">
        <w:rPr>
          <w:color w:val="000000"/>
          <w:sz w:val="26"/>
          <w:szCs w:val="26"/>
          <w:u w:val="single"/>
        </w:rPr>
        <w:t>3.</w:t>
      </w:r>
      <w:r w:rsidRPr="00AB2E9A">
        <w:rPr>
          <w:color w:val="000000"/>
          <w:sz w:val="26"/>
          <w:szCs w:val="26"/>
          <w:u w:val="single"/>
        </w:rPr>
        <w:t>3</w:t>
      </w:r>
      <w:r w:rsidRPr="00AB2E9A">
        <w:rPr>
          <w:color w:val="000000"/>
          <w:sz w:val="26"/>
          <w:szCs w:val="26"/>
        </w:rPr>
        <w:t xml:space="preserve">: </w:t>
      </w:r>
      <w:r w:rsidR="00C33843">
        <w:rPr>
          <w:sz w:val="26"/>
          <w:szCs w:val="26"/>
        </w:rPr>
        <w:t>100</w:t>
      </w:r>
      <w:r w:rsidRPr="00AB2E9A">
        <w:rPr>
          <w:sz w:val="26"/>
          <w:szCs w:val="26"/>
        </w:rPr>
        <w:t>%</w:t>
      </w:r>
      <w:r w:rsidR="00823187" w:rsidRPr="00AB2E9A">
        <w:rPr>
          <w:sz w:val="26"/>
          <w:szCs w:val="26"/>
        </w:rPr>
        <w:t xml:space="preserve"> = </w:t>
      </w:r>
      <w:r w:rsidR="00C33843">
        <w:rPr>
          <w:sz w:val="26"/>
          <w:szCs w:val="26"/>
        </w:rPr>
        <w:t>100</w:t>
      </w:r>
      <w:r w:rsidR="00EA3FC1" w:rsidRPr="00AB2E9A">
        <w:rPr>
          <w:sz w:val="26"/>
          <w:szCs w:val="26"/>
        </w:rPr>
        <w:t xml:space="preserve"> </w:t>
      </w:r>
      <w:r w:rsidRPr="00AB2E9A">
        <w:rPr>
          <w:sz w:val="26"/>
          <w:szCs w:val="26"/>
        </w:rPr>
        <w:t>балл</w:t>
      </w:r>
      <w:r w:rsidR="00C33843">
        <w:rPr>
          <w:sz w:val="26"/>
          <w:szCs w:val="26"/>
        </w:rPr>
        <w:t>ов</w:t>
      </w:r>
      <w:r w:rsidRPr="00AB2E9A">
        <w:rPr>
          <w:sz w:val="26"/>
          <w:szCs w:val="26"/>
        </w:rPr>
        <w:t>.</w:t>
      </w:r>
    </w:p>
    <w:p w:rsidR="00386F7C" w:rsidRPr="00AB2E9A" w:rsidRDefault="00386F7C" w:rsidP="00386F7C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 xml:space="preserve">Расчет </w:t>
      </w:r>
      <w:r w:rsidR="00290FDA" w:rsidRPr="00AB2E9A">
        <w:rPr>
          <w:sz w:val="26"/>
          <w:szCs w:val="26"/>
          <w:u w:val="single"/>
          <w:lang w:eastAsia="ru-RU"/>
        </w:rPr>
        <w:t xml:space="preserve">по </w:t>
      </w:r>
      <w:r w:rsidR="005F0C3F" w:rsidRPr="00AB2E9A">
        <w:rPr>
          <w:sz w:val="26"/>
          <w:szCs w:val="26"/>
          <w:u w:val="single"/>
          <w:lang w:eastAsia="ru-RU"/>
        </w:rPr>
        <w:t>критери</w:t>
      </w:r>
      <w:r w:rsidR="00290FDA" w:rsidRPr="00AB2E9A">
        <w:rPr>
          <w:sz w:val="26"/>
          <w:szCs w:val="26"/>
          <w:u w:val="single"/>
          <w:lang w:eastAsia="ru-RU"/>
        </w:rPr>
        <w:t>ю</w:t>
      </w:r>
      <w:r w:rsidR="005F0C3F" w:rsidRPr="00AB2E9A">
        <w:rPr>
          <w:sz w:val="26"/>
          <w:szCs w:val="26"/>
          <w:u w:val="single"/>
          <w:lang w:eastAsia="ru-RU"/>
        </w:rPr>
        <w:t xml:space="preserve"> 3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«Доступность услуг для инвалидов» (К3):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386F7C" w:rsidRPr="00AB2E9A" w:rsidRDefault="00823CDA" w:rsidP="00864F5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="00C33843">
              <w:rPr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386F7C" w:rsidRPr="00AB2E9A" w:rsidRDefault="00823CDA" w:rsidP="00596F6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864F5E">
              <w:rPr>
                <w:color w:val="000000"/>
                <w:sz w:val="26"/>
                <w:szCs w:val="26"/>
              </w:rPr>
              <w:t>0 баллов</w:t>
            </w:r>
          </w:p>
        </w:tc>
      </w:tr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386F7C" w:rsidRPr="00AB2E9A" w:rsidRDefault="008D7FDF" w:rsidP="003979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64F5E" w:rsidRPr="00AB2E9A">
              <w:rPr>
                <w:sz w:val="26"/>
                <w:szCs w:val="26"/>
              </w:rPr>
              <w:t xml:space="preserve"> балл</w:t>
            </w:r>
            <w:r w:rsidR="00C33843">
              <w:rPr>
                <w:sz w:val="26"/>
                <w:szCs w:val="26"/>
              </w:rPr>
              <w:t>ов</w:t>
            </w:r>
          </w:p>
        </w:tc>
      </w:tr>
      <w:tr w:rsidR="00386F7C" w:rsidRPr="00AB2E9A" w:rsidTr="00596F6C">
        <w:tc>
          <w:tcPr>
            <w:tcW w:w="3227" w:type="dxa"/>
          </w:tcPr>
          <w:p w:rsidR="00386F7C" w:rsidRPr="00AB2E9A" w:rsidRDefault="00386F7C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(К3)</w:t>
            </w:r>
          </w:p>
        </w:tc>
        <w:tc>
          <w:tcPr>
            <w:tcW w:w="6343" w:type="dxa"/>
          </w:tcPr>
          <w:p w:rsidR="00386F7C" w:rsidRPr="00AB2E9A" w:rsidRDefault="00386F7C" w:rsidP="00823CDA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(0,3*</w:t>
            </w:r>
            <w:r w:rsidR="00823CDA">
              <w:rPr>
                <w:sz w:val="26"/>
                <w:szCs w:val="26"/>
              </w:rPr>
              <w:t>45</w:t>
            </w:r>
            <w:r w:rsidR="005F0C3F" w:rsidRPr="00AB2E9A">
              <w:rPr>
                <w:sz w:val="26"/>
                <w:szCs w:val="26"/>
              </w:rPr>
              <w:t>)+(0,4*</w:t>
            </w:r>
            <w:r w:rsidR="00823CDA">
              <w:rPr>
                <w:sz w:val="26"/>
                <w:szCs w:val="26"/>
              </w:rPr>
              <w:t>4</w:t>
            </w:r>
            <w:r w:rsidR="00864F5E">
              <w:rPr>
                <w:sz w:val="26"/>
                <w:szCs w:val="26"/>
              </w:rPr>
              <w:t>0</w:t>
            </w:r>
            <w:r w:rsidRPr="00AB2E9A">
              <w:rPr>
                <w:sz w:val="26"/>
                <w:szCs w:val="26"/>
              </w:rPr>
              <w:t>)+(0,3*</w:t>
            </w:r>
            <w:r w:rsidR="008D7FDF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</w:t>
            </w:r>
            <w:r w:rsidR="001A20D9" w:rsidRPr="00AB2E9A">
              <w:rPr>
                <w:sz w:val="26"/>
                <w:szCs w:val="26"/>
              </w:rPr>
              <w:t xml:space="preserve"> = </w:t>
            </w:r>
            <w:r w:rsidR="00823CDA">
              <w:rPr>
                <w:sz w:val="26"/>
                <w:szCs w:val="26"/>
              </w:rPr>
              <w:t>59,5</w:t>
            </w:r>
            <w:r w:rsidRPr="00AB2E9A">
              <w:rPr>
                <w:sz w:val="26"/>
                <w:szCs w:val="26"/>
              </w:rPr>
              <w:t xml:space="preserve"> балл</w:t>
            </w:r>
            <w:r w:rsidR="00823CDA">
              <w:rPr>
                <w:sz w:val="26"/>
                <w:szCs w:val="26"/>
              </w:rPr>
              <w:t>а</w:t>
            </w:r>
          </w:p>
        </w:tc>
      </w:tr>
    </w:tbl>
    <w:p w:rsidR="00DD2035" w:rsidRPr="00AB2E9A" w:rsidRDefault="00DD2035" w:rsidP="00DD20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расчету показателей к Приказу Минтруда России от 31.05.2018 №344н результат округляется до целого числа, фактическая оценка по данному критерию составила </w:t>
      </w:r>
      <w:r w:rsidR="00B263AA">
        <w:rPr>
          <w:rFonts w:ascii="Times New Roman" w:hAnsi="Times New Roman" w:cs="Times New Roman"/>
          <w:sz w:val="26"/>
          <w:szCs w:val="26"/>
        </w:rPr>
        <w:t>5</w:t>
      </w:r>
      <w:r w:rsidR="00823CDA">
        <w:rPr>
          <w:rFonts w:ascii="Times New Roman" w:hAnsi="Times New Roman" w:cs="Times New Roman"/>
          <w:sz w:val="26"/>
          <w:szCs w:val="26"/>
        </w:rPr>
        <w:t>9</w:t>
      </w:r>
      <w:r w:rsidRPr="00AB2E9A">
        <w:rPr>
          <w:rFonts w:ascii="Times New Roman" w:hAnsi="Times New Roman" w:cs="Times New Roman"/>
          <w:sz w:val="26"/>
          <w:szCs w:val="26"/>
        </w:rPr>
        <w:t xml:space="preserve"> балл</w:t>
      </w:r>
      <w:r w:rsidR="00B263AA">
        <w:rPr>
          <w:rFonts w:ascii="Times New Roman" w:hAnsi="Times New Roman" w:cs="Times New Roman"/>
          <w:sz w:val="26"/>
          <w:szCs w:val="26"/>
        </w:rPr>
        <w:t>ов</w:t>
      </w:r>
      <w:r w:rsidRPr="00AB2E9A">
        <w:rPr>
          <w:rFonts w:ascii="Times New Roman" w:hAnsi="Times New Roman" w:cs="Times New Roman"/>
          <w:sz w:val="26"/>
          <w:szCs w:val="26"/>
        </w:rPr>
        <w:t xml:space="preserve"> из 100 возможных.</w:t>
      </w:r>
    </w:p>
    <w:p w:rsidR="00FF65FD" w:rsidRPr="00AB2E9A" w:rsidRDefault="00D84114" w:rsidP="00FF65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b/>
          <w:sz w:val="26"/>
          <w:szCs w:val="26"/>
          <w:u w:val="single"/>
        </w:rPr>
        <w:t>Предложения:</w:t>
      </w:r>
      <w:r w:rsidRPr="00AB2E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18FC" w:rsidRPr="004F18FC">
        <w:rPr>
          <w:rFonts w:ascii="Times New Roman" w:hAnsi="Times New Roman" w:cs="Times New Roman"/>
          <w:sz w:val="26"/>
          <w:szCs w:val="26"/>
        </w:rPr>
        <w:t>п</w:t>
      </w:r>
      <w:r w:rsidR="00FF65FD" w:rsidRPr="00AB2E9A">
        <w:rPr>
          <w:rFonts w:ascii="Times New Roman" w:hAnsi="Times New Roman" w:cs="Times New Roman"/>
          <w:sz w:val="26"/>
          <w:szCs w:val="26"/>
        </w:rPr>
        <w:t xml:space="preserve">роведение опроса среди </w:t>
      </w:r>
      <w:r w:rsidR="004F18FC">
        <w:rPr>
          <w:rFonts w:ascii="Times New Roman" w:hAnsi="Times New Roman" w:cs="Times New Roman"/>
          <w:sz w:val="26"/>
          <w:szCs w:val="26"/>
        </w:rPr>
        <w:t xml:space="preserve">лиц </w:t>
      </w:r>
      <w:r w:rsidR="004F18FC" w:rsidRPr="00AB2E9A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</w:t>
      </w:r>
      <w:r w:rsidR="00FF65FD" w:rsidRPr="00AB2E9A">
        <w:rPr>
          <w:rFonts w:ascii="Times New Roman" w:hAnsi="Times New Roman" w:cs="Times New Roman"/>
          <w:sz w:val="26"/>
          <w:szCs w:val="26"/>
        </w:rPr>
        <w:t>о необходимости принятия дополнительных мер по повышению доступности услуг для инвалидов</w:t>
      </w:r>
      <w:r w:rsidR="00943E6D" w:rsidRPr="00AB2E9A">
        <w:rPr>
          <w:rFonts w:ascii="Times New Roman" w:hAnsi="Times New Roman" w:cs="Times New Roman"/>
          <w:sz w:val="26"/>
          <w:szCs w:val="26"/>
        </w:rPr>
        <w:t>.</w:t>
      </w:r>
    </w:p>
    <w:p w:rsidR="004E1365" w:rsidRPr="00AB2E9A" w:rsidRDefault="004E1365" w:rsidP="00F023EA">
      <w:pPr>
        <w:pStyle w:val="2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E169D" w:rsidRPr="00AB2E9A" w:rsidRDefault="001F1FD9" w:rsidP="00F023EA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b/>
          <w:sz w:val="26"/>
          <w:szCs w:val="26"/>
          <w:u w:val="single"/>
        </w:rPr>
        <w:t>Критерий </w:t>
      </w:r>
      <w:r w:rsidR="001E364C" w:rsidRPr="00AB2E9A">
        <w:rPr>
          <w:rFonts w:ascii="Times New Roman" w:hAnsi="Times New Roman"/>
          <w:b/>
          <w:sz w:val="26"/>
          <w:szCs w:val="26"/>
          <w:u w:val="single"/>
        </w:rPr>
        <w:t>4</w:t>
      </w:r>
      <w:r w:rsidR="00CE169D" w:rsidRPr="00AB2E9A">
        <w:rPr>
          <w:rFonts w:ascii="Times New Roman" w:hAnsi="Times New Roman"/>
          <w:b/>
          <w:sz w:val="26"/>
          <w:szCs w:val="26"/>
        </w:rPr>
        <w:t xml:space="preserve"> «</w:t>
      </w:r>
      <w:r w:rsidR="00CE169D" w:rsidRPr="00AB2E9A">
        <w:rPr>
          <w:rFonts w:ascii="Times New Roman" w:hAnsi="Times New Roman"/>
          <w:b/>
          <w:sz w:val="26"/>
          <w:szCs w:val="26"/>
          <w:lang w:eastAsia="en-US"/>
        </w:rPr>
        <w:t>Доброжелательность, вежливость работников организаций социальной сферы</w:t>
      </w:r>
      <w:r w:rsidR="006750B2" w:rsidRPr="00AB2E9A">
        <w:rPr>
          <w:rFonts w:ascii="Times New Roman" w:hAnsi="Times New Roman"/>
          <w:b/>
          <w:sz w:val="26"/>
          <w:szCs w:val="26"/>
        </w:rPr>
        <w:t>»</w:t>
      </w:r>
      <w:r w:rsidR="00182845" w:rsidRPr="00AB2E9A">
        <w:rPr>
          <w:rFonts w:ascii="Times New Roman" w:hAnsi="Times New Roman"/>
          <w:b/>
          <w:sz w:val="26"/>
          <w:szCs w:val="26"/>
        </w:rPr>
        <w:t>.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>Показатели данного критерия получили следующую оценку респондентов:</w:t>
      </w:r>
    </w:p>
    <w:p w:rsidR="006750B2" w:rsidRPr="00AB2E9A" w:rsidRDefault="006750B2" w:rsidP="00675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доброжелательность, вежливость работников организации, обеспечивающих </w:t>
      </w:r>
      <w:r w:rsidRPr="00AB2E9A">
        <w:rPr>
          <w:rFonts w:ascii="Times New Roman" w:hAnsi="Times New Roman" w:cs="Times New Roman"/>
          <w:b/>
          <w:sz w:val="26"/>
          <w:szCs w:val="26"/>
        </w:rPr>
        <w:t>первичный контакт</w:t>
      </w:r>
      <w:r w:rsidRPr="00AB2E9A">
        <w:rPr>
          <w:rFonts w:ascii="Times New Roman" w:hAnsi="Times New Roman" w:cs="Times New Roman"/>
          <w:sz w:val="26"/>
          <w:szCs w:val="26"/>
        </w:rPr>
        <w:t xml:space="preserve"> и информирование получателей услуг, при непосредственном обращении в организацию – </w:t>
      </w:r>
      <w:r w:rsidR="00AB1B8B">
        <w:rPr>
          <w:rFonts w:ascii="Times New Roman" w:hAnsi="Times New Roman" w:cs="Times New Roman"/>
          <w:sz w:val="26"/>
          <w:szCs w:val="26"/>
        </w:rPr>
        <w:t>98</w:t>
      </w:r>
      <w:r w:rsidRPr="00AB2E9A">
        <w:rPr>
          <w:rFonts w:ascii="Times New Roman" w:hAnsi="Times New Roman" w:cs="Times New Roman"/>
          <w:sz w:val="26"/>
          <w:szCs w:val="26"/>
        </w:rPr>
        <w:t>%;</w:t>
      </w:r>
    </w:p>
    <w:p w:rsidR="006750B2" w:rsidRPr="00AB2E9A" w:rsidRDefault="006750B2" w:rsidP="00675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- доброжелательность, вежливость работников организации, </w:t>
      </w:r>
      <w:r w:rsidRPr="00AB2E9A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обеспечивающих </w:t>
      </w:r>
      <w:r w:rsidRPr="00AB2E9A">
        <w:rPr>
          <w:rFonts w:ascii="Times New Roman" w:hAnsi="Times New Roman" w:cs="Times New Roman"/>
          <w:b/>
          <w:sz w:val="26"/>
          <w:szCs w:val="26"/>
        </w:rPr>
        <w:t>непосредственное оказание услуги</w:t>
      </w:r>
      <w:r w:rsidRPr="00AB2E9A">
        <w:rPr>
          <w:rFonts w:ascii="Times New Roman" w:hAnsi="Times New Roman" w:cs="Times New Roman"/>
          <w:sz w:val="26"/>
          <w:szCs w:val="26"/>
        </w:rPr>
        <w:t xml:space="preserve">, при обращении в организацию – </w:t>
      </w:r>
      <w:r w:rsidR="00BB1C13" w:rsidRPr="00AB2E9A">
        <w:rPr>
          <w:rFonts w:ascii="Times New Roman" w:hAnsi="Times New Roman" w:cs="Times New Roman"/>
          <w:sz w:val="26"/>
          <w:szCs w:val="26"/>
        </w:rPr>
        <w:t>100</w:t>
      </w:r>
      <w:r w:rsidRPr="00AB2E9A">
        <w:rPr>
          <w:rFonts w:ascii="Times New Roman" w:hAnsi="Times New Roman" w:cs="Times New Roman"/>
          <w:sz w:val="26"/>
          <w:szCs w:val="26"/>
        </w:rPr>
        <w:t>%;</w:t>
      </w:r>
    </w:p>
    <w:p w:rsidR="001F1FD9" w:rsidRPr="00AB2E9A" w:rsidRDefault="006750B2" w:rsidP="001F1FD9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доброжелательность, вежливость работников организации при использовании </w:t>
      </w:r>
      <w:r w:rsidRPr="00AB2E9A">
        <w:rPr>
          <w:rFonts w:ascii="Times New Roman" w:hAnsi="Times New Roman"/>
          <w:b/>
          <w:sz w:val="26"/>
          <w:szCs w:val="26"/>
        </w:rPr>
        <w:t>дистанционных форм</w:t>
      </w:r>
      <w:r w:rsidRPr="00AB2E9A">
        <w:rPr>
          <w:rFonts w:ascii="Times New Roman" w:hAnsi="Times New Roman"/>
          <w:sz w:val="26"/>
          <w:szCs w:val="26"/>
        </w:rPr>
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 </w:t>
      </w:r>
      <w:r w:rsidR="00823CDA">
        <w:rPr>
          <w:rFonts w:ascii="Times New Roman" w:hAnsi="Times New Roman"/>
          <w:sz w:val="26"/>
          <w:szCs w:val="26"/>
        </w:rPr>
        <w:t>91,</w:t>
      </w:r>
      <w:r w:rsidR="00AB1B8B">
        <w:rPr>
          <w:rFonts w:ascii="Times New Roman" w:hAnsi="Times New Roman"/>
          <w:sz w:val="26"/>
          <w:szCs w:val="26"/>
        </w:rPr>
        <w:t>2</w:t>
      </w:r>
      <w:r w:rsidRPr="00AB2E9A">
        <w:rPr>
          <w:rFonts w:ascii="Times New Roman" w:hAnsi="Times New Roman"/>
          <w:sz w:val="26"/>
          <w:szCs w:val="26"/>
        </w:rPr>
        <w:t>%.</w:t>
      </w:r>
      <w:r w:rsidR="001F1FD9" w:rsidRPr="00AB2E9A">
        <w:rPr>
          <w:rFonts w:ascii="Times New Roman" w:hAnsi="Times New Roman"/>
          <w:sz w:val="26"/>
          <w:szCs w:val="26"/>
        </w:rPr>
        <w:t xml:space="preserve"> </w:t>
      </w:r>
    </w:p>
    <w:p w:rsidR="00823CDA" w:rsidRDefault="00823CDA" w:rsidP="00823CDA">
      <w:pPr>
        <w:ind w:firstLine="709"/>
        <w:jc w:val="both"/>
        <w:rPr>
          <w:sz w:val="26"/>
          <w:szCs w:val="26"/>
        </w:rPr>
      </w:pPr>
      <w:r w:rsidRPr="00823CDA">
        <w:rPr>
          <w:sz w:val="26"/>
          <w:szCs w:val="26"/>
        </w:rPr>
        <w:t>Проведение «контрольной закупки» дистанционных форм взаимодействия показало оперативное и полное предоставление запрашиваемой информации</w:t>
      </w:r>
      <w:r w:rsidRPr="00823CDA">
        <w:rPr>
          <w:color w:val="000000"/>
          <w:sz w:val="26"/>
          <w:szCs w:val="26"/>
        </w:rPr>
        <w:t xml:space="preserve"> в</w:t>
      </w:r>
      <w:r w:rsidR="00CA6B6C">
        <w:rPr>
          <w:sz w:val="26"/>
          <w:szCs w:val="26"/>
          <w:lang w:eastAsia="ru-RU"/>
        </w:rPr>
        <w:t xml:space="preserve"> МКУК «Архангельский</w:t>
      </w:r>
      <w:r w:rsidRPr="00823CDA">
        <w:rPr>
          <w:sz w:val="26"/>
          <w:szCs w:val="26"/>
          <w:lang w:eastAsia="ru-RU"/>
        </w:rPr>
        <w:t xml:space="preserve"> </w:t>
      </w:r>
      <w:proofErr w:type="spellStart"/>
      <w:r w:rsidRPr="00823CDA">
        <w:rPr>
          <w:sz w:val="26"/>
          <w:szCs w:val="26"/>
          <w:lang w:eastAsia="ru-RU"/>
        </w:rPr>
        <w:t>ЦКДиБО</w:t>
      </w:r>
      <w:proofErr w:type="spellEnd"/>
      <w:r w:rsidRPr="00823CDA">
        <w:rPr>
          <w:sz w:val="26"/>
          <w:szCs w:val="26"/>
          <w:lang w:eastAsia="ru-RU"/>
        </w:rPr>
        <w:t xml:space="preserve">». </w:t>
      </w:r>
      <w:r w:rsidRPr="00823CDA">
        <w:rPr>
          <w:sz w:val="26"/>
          <w:szCs w:val="26"/>
        </w:rPr>
        <w:t xml:space="preserve">Доступна запись на получение услуг по телефону, на официальном сайте в сети Интернет, при личном посещении у специалистов во всех учреждениях, прошедших независимую оценку, за исключением </w:t>
      </w:r>
      <w:proofErr w:type="spellStart"/>
      <w:r w:rsidRPr="00823CDA">
        <w:rPr>
          <w:sz w:val="26"/>
          <w:szCs w:val="26"/>
        </w:rPr>
        <w:t>Долголесковского</w:t>
      </w:r>
      <w:proofErr w:type="spellEnd"/>
      <w:r w:rsidRPr="00823CDA">
        <w:rPr>
          <w:sz w:val="26"/>
          <w:szCs w:val="26"/>
        </w:rPr>
        <w:t xml:space="preserve"> сельского клуба, в котором отсутствует сеть Интернет (отсутствует техническая возможность провести сеть Интернет).</w:t>
      </w:r>
    </w:p>
    <w:p w:rsidR="00823CDA" w:rsidRPr="00823CDA" w:rsidRDefault="00823CDA" w:rsidP="00823C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анкетирования, получатели услуг </w:t>
      </w:r>
      <w:proofErr w:type="spellStart"/>
      <w:r w:rsidRPr="00823CDA">
        <w:rPr>
          <w:sz w:val="26"/>
          <w:szCs w:val="26"/>
        </w:rPr>
        <w:t>Долголесковского</w:t>
      </w:r>
      <w:proofErr w:type="spellEnd"/>
      <w:r w:rsidRPr="00823CDA">
        <w:rPr>
          <w:sz w:val="26"/>
          <w:szCs w:val="26"/>
        </w:rPr>
        <w:t xml:space="preserve"> сельского клуба</w:t>
      </w:r>
      <w:r>
        <w:rPr>
          <w:sz w:val="26"/>
          <w:szCs w:val="26"/>
        </w:rPr>
        <w:t xml:space="preserve"> высказали замечание об отсутствии Интернета и возможностью получить информацию о деятельности организации с помощью </w:t>
      </w:r>
      <w:r w:rsidRPr="00AB2E9A">
        <w:rPr>
          <w:sz w:val="26"/>
          <w:szCs w:val="26"/>
        </w:rPr>
        <w:t>электронных сервисов</w:t>
      </w:r>
      <w:r>
        <w:rPr>
          <w:sz w:val="26"/>
          <w:szCs w:val="26"/>
        </w:rPr>
        <w:t>.</w:t>
      </w:r>
    </w:p>
    <w:p w:rsidR="006750B2" w:rsidRPr="00AB2E9A" w:rsidRDefault="006750B2" w:rsidP="006750B2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>Расчет по критерию</w:t>
      </w:r>
      <w:r w:rsidR="00290FDA" w:rsidRPr="00AB2E9A">
        <w:rPr>
          <w:sz w:val="26"/>
          <w:szCs w:val="26"/>
          <w:u w:val="single"/>
          <w:lang w:eastAsia="ru-RU"/>
        </w:rPr>
        <w:t xml:space="preserve"> 4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«Доброжелательность, вежливость работников организаци</w:t>
      </w:r>
      <w:r w:rsidR="00EB6F6A" w:rsidRPr="00AB2E9A">
        <w:rPr>
          <w:sz w:val="26"/>
          <w:szCs w:val="26"/>
        </w:rPr>
        <w:t>й социальной сферы</w:t>
      </w:r>
      <w:r w:rsidRPr="00AB2E9A">
        <w:rPr>
          <w:sz w:val="26"/>
          <w:szCs w:val="26"/>
        </w:rPr>
        <w:t>» (К4):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4.</w:t>
            </w:r>
            <w:r w:rsidRPr="00AB2E9A">
              <w:rPr>
                <w:sz w:val="26"/>
                <w:szCs w:val="26"/>
                <w:lang w:eastAsia="ru-RU"/>
              </w:rPr>
              <w:t>1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AB1B8B" w:rsidP="00AB1B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B7708F" w:rsidRPr="00AB2E9A">
              <w:rPr>
                <w:sz w:val="26"/>
                <w:szCs w:val="26"/>
              </w:rPr>
              <w:t>%=</w:t>
            </w:r>
            <w:r>
              <w:rPr>
                <w:sz w:val="26"/>
                <w:szCs w:val="26"/>
              </w:rPr>
              <w:t>98</w:t>
            </w:r>
            <w:r w:rsidR="00B7708F" w:rsidRPr="00AB2E9A">
              <w:rPr>
                <w:sz w:val="26"/>
                <w:szCs w:val="26"/>
              </w:rPr>
              <w:t xml:space="preserve">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4.</w:t>
            </w:r>
            <w:r w:rsidRPr="00AB2E9A">
              <w:rPr>
                <w:sz w:val="26"/>
                <w:szCs w:val="26"/>
                <w:lang w:eastAsia="ru-RU"/>
              </w:rPr>
              <w:t>2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BB1C13" w:rsidP="00BB1C1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</w:t>
            </w:r>
            <w:r w:rsidR="006750B2" w:rsidRPr="00AB2E9A">
              <w:rPr>
                <w:sz w:val="26"/>
                <w:szCs w:val="26"/>
              </w:rPr>
              <w:t>%</w:t>
            </w:r>
            <w:r w:rsidR="005F0C3F" w:rsidRPr="00AB2E9A">
              <w:rPr>
                <w:sz w:val="26"/>
                <w:szCs w:val="26"/>
              </w:rPr>
              <w:t>=</w:t>
            </w:r>
            <w:r w:rsidRPr="00AB2E9A">
              <w:rPr>
                <w:sz w:val="26"/>
                <w:szCs w:val="26"/>
              </w:rPr>
              <w:t>100</w:t>
            </w:r>
            <w:r w:rsidR="005F0C3F" w:rsidRPr="00AB2E9A">
              <w:rPr>
                <w:sz w:val="26"/>
                <w:szCs w:val="26"/>
              </w:rPr>
              <w:t xml:space="preserve">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4.</w:t>
            </w:r>
            <w:r w:rsidRPr="00AB2E9A">
              <w:rPr>
                <w:sz w:val="26"/>
                <w:szCs w:val="26"/>
                <w:lang w:eastAsia="ru-RU"/>
              </w:rPr>
              <w:t>3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C33843" w:rsidP="00AB1B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23CDA">
              <w:rPr>
                <w:sz w:val="26"/>
                <w:szCs w:val="26"/>
              </w:rPr>
              <w:t>1,</w:t>
            </w:r>
            <w:r w:rsidR="00AB1B8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%=9</w:t>
            </w:r>
            <w:r w:rsidR="00823CDA">
              <w:rPr>
                <w:sz w:val="26"/>
                <w:szCs w:val="26"/>
              </w:rPr>
              <w:t>1,</w:t>
            </w:r>
            <w:r w:rsidR="00AB1B8B">
              <w:rPr>
                <w:sz w:val="26"/>
                <w:szCs w:val="26"/>
              </w:rPr>
              <w:t>2</w:t>
            </w:r>
            <w:r w:rsidR="00823CDA">
              <w:rPr>
                <w:sz w:val="26"/>
                <w:szCs w:val="26"/>
              </w:rPr>
              <w:t xml:space="preserve"> балла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(К4)</w:t>
            </w:r>
          </w:p>
        </w:tc>
        <w:tc>
          <w:tcPr>
            <w:tcW w:w="6343" w:type="dxa"/>
          </w:tcPr>
          <w:p w:rsidR="006750B2" w:rsidRPr="00AB2E9A" w:rsidRDefault="006750B2" w:rsidP="00AB1B8B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(0,4*</w:t>
            </w:r>
            <w:r w:rsidR="00AB1B8B">
              <w:rPr>
                <w:sz w:val="26"/>
                <w:szCs w:val="26"/>
              </w:rPr>
              <w:t>98</w:t>
            </w:r>
            <w:r w:rsidRPr="00AB2E9A">
              <w:rPr>
                <w:sz w:val="26"/>
                <w:szCs w:val="26"/>
              </w:rPr>
              <w:t>)+(0,4*</w:t>
            </w:r>
            <w:r w:rsidR="00BB1C13" w:rsidRPr="00AB2E9A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)+(0,2*</w:t>
            </w:r>
            <w:r w:rsidR="00C33843">
              <w:rPr>
                <w:sz w:val="26"/>
                <w:szCs w:val="26"/>
              </w:rPr>
              <w:t>9</w:t>
            </w:r>
            <w:r w:rsidR="00823CDA">
              <w:rPr>
                <w:sz w:val="26"/>
                <w:szCs w:val="26"/>
              </w:rPr>
              <w:t>1,</w:t>
            </w:r>
            <w:r w:rsidR="00AB1B8B">
              <w:rPr>
                <w:sz w:val="26"/>
                <w:szCs w:val="26"/>
              </w:rPr>
              <w:t>2</w:t>
            </w:r>
            <w:r w:rsidRPr="00AB2E9A">
              <w:rPr>
                <w:sz w:val="26"/>
                <w:szCs w:val="26"/>
              </w:rPr>
              <w:t>)</w:t>
            </w:r>
            <w:r w:rsidR="005F743B">
              <w:rPr>
                <w:sz w:val="26"/>
                <w:szCs w:val="26"/>
              </w:rPr>
              <w:t>=</w:t>
            </w:r>
            <w:r w:rsidR="00C33843">
              <w:rPr>
                <w:sz w:val="26"/>
                <w:szCs w:val="26"/>
              </w:rPr>
              <w:t>9</w:t>
            </w:r>
            <w:r w:rsidR="00AB1B8B">
              <w:rPr>
                <w:sz w:val="26"/>
                <w:szCs w:val="26"/>
              </w:rPr>
              <w:t>7</w:t>
            </w:r>
            <w:r w:rsidR="00823CDA">
              <w:rPr>
                <w:sz w:val="26"/>
                <w:szCs w:val="26"/>
              </w:rPr>
              <w:t>,4 балла</w:t>
            </w:r>
          </w:p>
        </w:tc>
      </w:tr>
    </w:tbl>
    <w:p w:rsidR="00823CDA" w:rsidRPr="00AB2E9A" w:rsidRDefault="00823CDA" w:rsidP="00823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E9A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расчету показателей к Приказу Минтруда России от 31.05.2018 №344н результат округляется до целого числа, фактическая оценка по данному критерию составила </w:t>
      </w:r>
      <w:r>
        <w:rPr>
          <w:rFonts w:ascii="Times New Roman" w:hAnsi="Times New Roman" w:cs="Times New Roman"/>
          <w:sz w:val="26"/>
          <w:szCs w:val="26"/>
        </w:rPr>
        <w:t>9</w:t>
      </w:r>
      <w:r w:rsidR="00AB1B8B">
        <w:rPr>
          <w:rFonts w:ascii="Times New Roman" w:hAnsi="Times New Roman" w:cs="Times New Roman"/>
          <w:sz w:val="26"/>
          <w:szCs w:val="26"/>
        </w:rPr>
        <w:t>7</w:t>
      </w:r>
      <w:r w:rsidRPr="00AB2E9A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B2E9A">
        <w:rPr>
          <w:rFonts w:ascii="Times New Roman" w:hAnsi="Times New Roman" w:cs="Times New Roman"/>
          <w:sz w:val="26"/>
          <w:szCs w:val="26"/>
        </w:rPr>
        <w:t xml:space="preserve"> из 100 возможных.</w:t>
      </w:r>
    </w:p>
    <w:p w:rsidR="002E6E2D" w:rsidRPr="00AB2E9A" w:rsidRDefault="00CE169D" w:rsidP="00F023EA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b/>
          <w:sz w:val="26"/>
          <w:szCs w:val="26"/>
          <w:u w:val="single"/>
        </w:rPr>
        <w:t>Предложения</w:t>
      </w:r>
      <w:r w:rsidRPr="005F743B">
        <w:rPr>
          <w:rFonts w:ascii="Times New Roman" w:hAnsi="Times New Roman"/>
          <w:b/>
          <w:sz w:val="26"/>
          <w:szCs w:val="26"/>
        </w:rPr>
        <w:t xml:space="preserve">: </w:t>
      </w:r>
      <w:r w:rsidR="00823CDA" w:rsidRPr="00C92A07">
        <w:rPr>
          <w:rFonts w:ascii="Times New Roman" w:hAnsi="Times New Roman"/>
          <w:sz w:val="26"/>
          <w:szCs w:val="26"/>
        </w:rPr>
        <w:t xml:space="preserve">в связи с </w:t>
      </w:r>
      <w:r w:rsidR="00823CDA" w:rsidRPr="00823CDA">
        <w:rPr>
          <w:sz w:val="26"/>
          <w:szCs w:val="26"/>
        </w:rPr>
        <w:t>отсутств</w:t>
      </w:r>
      <w:r w:rsidR="00823CDA">
        <w:rPr>
          <w:sz w:val="26"/>
          <w:szCs w:val="26"/>
        </w:rPr>
        <w:t>ием</w:t>
      </w:r>
      <w:r w:rsidR="00823CDA" w:rsidRPr="00823CDA">
        <w:rPr>
          <w:sz w:val="26"/>
          <w:szCs w:val="26"/>
        </w:rPr>
        <w:t xml:space="preserve"> техническ</w:t>
      </w:r>
      <w:r w:rsidR="00823CDA">
        <w:rPr>
          <w:sz w:val="26"/>
          <w:szCs w:val="26"/>
        </w:rPr>
        <w:t>ой</w:t>
      </w:r>
      <w:r w:rsidR="00823CDA" w:rsidRPr="00823CDA">
        <w:rPr>
          <w:sz w:val="26"/>
          <w:szCs w:val="26"/>
        </w:rPr>
        <w:t xml:space="preserve"> возможност</w:t>
      </w:r>
      <w:r w:rsidR="00823CDA">
        <w:rPr>
          <w:sz w:val="26"/>
          <w:szCs w:val="26"/>
        </w:rPr>
        <w:t>и</w:t>
      </w:r>
      <w:r w:rsidR="00823CDA" w:rsidRPr="00823CDA">
        <w:rPr>
          <w:sz w:val="26"/>
          <w:szCs w:val="26"/>
        </w:rPr>
        <w:t xml:space="preserve"> прове</w:t>
      </w:r>
      <w:r w:rsidR="00823CDA">
        <w:rPr>
          <w:sz w:val="26"/>
          <w:szCs w:val="26"/>
        </w:rPr>
        <w:t>дения</w:t>
      </w:r>
      <w:r w:rsidR="00823CDA" w:rsidRPr="00823CDA">
        <w:rPr>
          <w:sz w:val="26"/>
          <w:szCs w:val="26"/>
        </w:rPr>
        <w:t xml:space="preserve"> сет</w:t>
      </w:r>
      <w:r w:rsidR="00823CDA">
        <w:rPr>
          <w:sz w:val="26"/>
          <w:szCs w:val="26"/>
        </w:rPr>
        <w:t>и</w:t>
      </w:r>
      <w:r w:rsidR="00823CDA" w:rsidRPr="00823CDA">
        <w:rPr>
          <w:sz w:val="26"/>
          <w:szCs w:val="26"/>
        </w:rPr>
        <w:t xml:space="preserve"> Интернет</w:t>
      </w:r>
      <w:r w:rsidR="005A65ED">
        <w:rPr>
          <w:sz w:val="26"/>
          <w:szCs w:val="26"/>
        </w:rPr>
        <w:t xml:space="preserve"> в с. </w:t>
      </w:r>
      <w:proofErr w:type="spellStart"/>
      <w:r w:rsidR="005A65ED">
        <w:rPr>
          <w:sz w:val="26"/>
          <w:szCs w:val="26"/>
        </w:rPr>
        <w:t>Долголесковское</w:t>
      </w:r>
      <w:proofErr w:type="spellEnd"/>
      <w:r w:rsidR="00823CDA">
        <w:rPr>
          <w:sz w:val="26"/>
          <w:szCs w:val="26"/>
        </w:rPr>
        <w:t xml:space="preserve">, предложения </w:t>
      </w:r>
      <w:r w:rsidR="00823CDA" w:rsidRPr="007C4F27">
        <w:rPr>
          <w:sz w:val="26"/>
          <w:szCs w:val="26"/>
          <w:u w:val="single"/>
        </w:rPr>
        <w:t>отсутствуют</w:t>
      </w:r>
      <w:r w:rsidR="00E41B6A" w:rsidRPr="00D41069">
        <w:rPr>
          <w:rFonts w:ascii="Times New Roman" w:hAnsi="Times New Roman"/>
          <w:sz w:val="26"/>
          <w:szCs w:val="26"/>
        </w:rPr>
        <w:t>.</w:t>
      </w:r>
    </w:p>
    <w:p w:rsidR="004E1365" w:rsidRPr="00AB2E9A" w:rsidRDefault="004E1365" w:rsidP="00F023EA">
      <w:pPr>
        <w:pStyle w:val="2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750B2" w:rsidRPr="00AB2E9A" w:rsidRDefault="00DB111F" w:rsidP="00F023EA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b/>
          <w:sz w:val="26"/>
          <w:szCs w:val="26"/>
          <w:u w:val="single"/>
        </w:rPr>
        <w:t>Критерий </w:t>
      </w:r>
      <w:r w:rsidR="0054499C" w:rsidRPr="00AB2E9A">
        <w:rPr>
          <w:rFonts w:ascii="Times New Roman" w:hAnsi="Times New Roman"/>
          <w:b/>
          <w:sz w:val="26"/>
          <w:szCs w:val="26"/>
          <w:u w:val="single"/>
        </w:rPr>
        <w:t>5</w:t>
      </w:r>
      <w:r w:rsidR="001E364C" w:rsidRPr="00AB2E9A">
        <w:rPr>
          <w:rFonts w:ascii="Times New Roman" w:hAnsi="Times New Roman"/>
          <w:b/>
          <w:sz w:val="26"/>
          <w:szCs w:val="26"/>
        </w:rPr>
        <w:t> </w:t>
      </w:r>
      <w:r w:rsidR="00F5432C" w:rsidRPr="00AB2E9A">
        <w:rPr>
          <w:rFonts w:ascii="Times New Roman" w:hAnsi="Times New Roman"/>
          <w:b/>
          <w:sz w:val="26"/>
          <w:szCs w:val="26"/>
        </w:rPr>
        <w:t>«</w:t>
      </w:r>
      <w:r w:rsidR="00F5432C" w:rsidRPr="00AB2E9A">
        <w:rPr>
          <w:rFonts w:ascii="Times New Roman" w:hAnsi="Times New Roman"/>
          <w:b/>
          <w:sz w:val="26"/>
          <w:szCs w:val="26"/>
          <w:lang w:eastAsia="en-US"/>
        </w:rPr>
        <w:t>Удовлетворенность условиями оказания услуг</w:t>
      </w:r>
      <w:r w:rsidR="00F5432C" w:rsidRPr="00AB2E9A">
        <w:rPr>
          <w:rFonts w:ascii="Times New Roman" w:hAnsi="Times New Roman"/>
          <w:b/>
          <w:sz w:val="26"/>
          <w:szCs w:val="26"/>
        </w:rPr>
        <w:t>».</w:t>
      </w:r>
      <w:r w:rsidR="00F5432C" w:rsidRPr="00AB2E9A">
        <w:rPr>
          <w:rFonts w:ascii="Times New Roman" w:hAnsi="Times New Roman"/>
          <w:sz w:val="26"/>
          <w:szCs w:val="26"/>
        </w:rPr>
        <w:t xml:space="preserve"> 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>Показатели данного критерия получили следующую оценку респондентов: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готовность рекомендовать организацию родственникам и знакомым, если бы была возможность выбора организации </w:t>
      </w:r>
      <w:r w:rsidR="000A4EB5">
        <w:rPr>
          <w:rFonts w:ascii="Times New Roman" w:hAnsi="Times New Roman"/>
          <w:sz w:val="26"/>
          <w:szCs w:val="26"/>
        </w:rPr>
        <w:t>100</w:t>
      </w:r>
      <w:r w:rsidRPr="00AB2E9A">
        <w:rPr>
          <w:rFonts w:ascii="Times New Roman" w:hAnsi="Times New Roman"/>
          <w:sz w:val="26"/>
          <w:szCs w:val="26"/>
        </w:rPr>
        <w:t xml:space="preserve">%. 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удовлетворённость графиком работы организации составила </w:t>
      </w:r>
      <w:r w:rsidR="000A4EB5">
        <w:rPr>
          <w:rFonts w:ascii="Times New Roman" w:hAnsi="Times New Roman"/>
          <w:sz w:val="26"/>
          <w:szCs w:val="26"/>
        </w:rPr>
        <w:t>100</w:t>
      </w:r>
      <w:r w:rsidRPr="00AB2E9A">
        <w:rPr>
          <w:rFonts w:ascii="Times New Roman" w:hAnsi="Times New Roman"/>
          <w:sz w:val="26"/>
          <w:szCs w:val="26"/>
        </w:rPr>
        <w:t xml:space="preserve">%; </w:t>
      </w:r>
    </w:p>
    <w:p w:rsidR="006750B2" w:rsidRPr="00AB2E9A" w:rsidRDefault="006750B2" w:rsidP="006750B2">
      <w:pPr>
        <w:pStyle w:val="21"/>
        <w:ind w:firstLine="709"/>
        <w:jc w:val="both"/>
        <w:rPr>
          <w:rFonts w:ascii="Times New Roman" w:hAnsi="Times New Roman"/>
          <w:sz w:val="26"/>
          <w:szCs w:val="26"/>
        </w:rPr>
      </w:pPr>
      <w:r w:rsidRPr="00AB2E9A">
        <w:rPr>
          <w:rFonts w:ascii="Times New Roman" w:hAnsi="Times New Roman"/>
          <w:sz w:val="26"/>
          <w:szCs w:val="26"/>
        </w:rPr>
        <w:t xml:space="preserve">- удовлетворённость в целом условиями оказания услуг в организации – </w:t>
      </w:r>
      <w:r w:rsidR="00AB1B8B">
        <w:rPr>
          <w:rFonts w:ascii="Times New Roman" w:hAnsi="Times New Roman"/>
          <w:sz w:val="26"/>
          <w:szCs w:val="26"/>
        </w:rPr>
        <w:t>96</w:t>
      </w:r>
      <w:r w:rsidRPr="00AB2E9A">
        <w:rPr>
          <w:rFonts w:ascii="Times New Roman" w:hAnsi="Times New Roman"/>
          <w:sz w:val="26"/>
          <w:szCs w:val="26"/>
        </w:rPr>
        <w:t>%.</w:t>
      </w:r>
    </w:p>
    <w:p w:rsidR="000C24A5" w:rsidRPr="009B0A2B" w:rsidRDefault="000C24A5" w:rsidP="000C24A5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0A2B">
        <w:rPr>
          <w:rFonts w:ascii="Times New Roman" w:hAnsi="Times New Roman" w:cs="Times New Roman"/>
          <w:b w:val="0"/>
          <w:sz w:val="26"/>
          <w:szCs w:val="26"/>
        </w:rPr>
        <w:t xml:space="preserve">Выезд оператора на места показал, что </w:t>
      </w:r>
      <w:r w:rsidR="00721A8A" w:rsidRPr="009B0A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все </w:t>
      </w:r>
      <w:r w:rsidR="009B0A2B" w:rsidRPr="009B0A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обособленные </w:t>
      </w:r>
      <w:r w:rsidR="00721A8A" w:rsidRPr="009B0A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структурные подразделения </w:t>
      </w:r>
      <w:r w:rsidR="00CA6B6C">
        <w:rPr>
          <w:rFonts w:ascii="Times New Roman" w:hAnsi="Times New Roman" w:cs="Times New Roman"/>
          <w:b w:val="0"/>
          <w:sz w:val="26"/>
          <w:szCs w:val="26"/>
        </w:rPr>
        <w:t>МКУК «Архангельский</w:t>
      </w:r>
      <w:r w:rsidR="009B0A2B" w:rsidRPr="009B0A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B0A2B" w:rsidRPr="009B0A2B">
        <w:rPr>
          <w:rFonts w:ascii="Times New Roman" w:hAnsi="Times New Roman" w:cs="Times New Roman"/>
          <w:b w:val="0"/>
          <w:sz w:val="26"/>
          <w:szCs w:val="26"/>
        </w:rPr>
        <w:t>ЦКДиБО</w:t>
      </w:r>
      <w:proofErr w:type="spellEnd"/>
      <w:r w:rsidR="009B0A2B" w:rsidRPr="009B0A2B">
        <w:rPr>
          <w:rFonts w:ascii="Times New Roman" w:hAnsi="Times New Roman" w:cs="Times New Roman"/>
          <w:b w:val="0"/>
          <w:sz w:val="26"/>
          <w:szCs w:val="26"/>
        </w:rPr>
        <w:t>»</w:t>
      </w:r>
      <w:r w:rsidR="00721A8A" w:rsidRPr="009B0A2B">
        <w:rPr>
          <w:rFonts w:ascii="Times New Roman" w:hAnsi="Times New Roman" w:cs="Times New Roman"/>
          <w:b w:val="0"/>
          <w:sz w:val="26"/>
          <w:szCs w:val="26"/>
        </w:rPr>
        <w:t xml:space="preserve">, за исключением </w:t>
      </w:r>
      <w:r w:rsidR="009B0A2B" w:rsidRPr="009B0A2B">
        <w:rPr>
          <w:rFonts w:ascii="Times New Roman" w:hAnsi="Times New Roman" w:cs="Times New Roman"/>
          <w:b w:val="0"/>
          <w:sz w:val="26"/>
          <w:szCs w:val="26"/>
        </w:rPr>
        <w:t>головного учреждения</w:t>
      </w:r>
      <w:r w:rsidR="00721A8A" w:rsidRPr="009B0A2B">
        <w:rPr>
          <w:rFonts w:ascii="Times New Roman" w:hAnsi="Times New Roman" w:cs="Times New Roman"/>
          <w:b w:val="0"/>
          <w:sz w:val="26"/>
          <w:szCs w:val="26"/>
        </w:rPr>
        <w:t>, размещаются в приспособленных помещениях 40-х-60-х годов 20 века</w:t>
      </w:r>
      <w:r w:rsidRPr="009B0A2B">
        <w:rPr>
          <w:rFonts w:ascii="Times New Roman" w:hAnsi="Times New Roman" w:cs="Times New Roman"/>
          <w:b w:val="0"/>
          <w:sz w:val="26"/>
          <w:szCs w:val="26"/>
        </w:rPr>
        <w:t>.</w:t>
      </w:r>
      <w:r w:rsidR="003C04EE">
        <w:rPr>
          <w:rFonts w:ascii="Times New Roman" w:hAnsi="Times New Roman" w:cs="Times New Roman"/>
          <w:b w:val="0"/>
          <w:sz w:val="26"/>
          <w:szCs w:val="26"/>
        </w:rPr>
        <w:t xml:space="preserve"> В головном учреждении в 2018 году в рамках федеральной программы «100 клубов на селе» был проведен капитальный ремонт здания.</w:t>
      </w:r>
    </w:p>
    <w:p w:rsidR="00C92A07" w:rsidRPr="008005F9" w:rsidRDefault="00C92A07" w:rsidP="00C92A07">
      <w:pPr>
        <w:ind w:firstLine="709"/>
        <w:jc w:val="both"/>
        <w:rPr>
          <w:sz w:val="26"/>
          <w:szCs w:val="26"/>
        </w:rPr>
      </w:pPr>
      <w:r w:rsidRPr="008005F9">
        <w:rPr>
          <w:sz w:val="26"/>
          <w:szCs w:val="26"/>
        </w:rPr>
        <w:t xml:space="preserve">При проведении анкетирования </w:t>
      </w:r>
      <w:r w:rsidR="008005F9" w:rsidRPr="008005F9">
        <w:rPr>
          <w:sz w:val="26"/>
          <w:szCs w:val="26"/>
        </w:rPr>
        <w:t>от респондентов поступили следующие предложения о приобретении сценических костюмов, а также оргтехники и светового оборудования для проведения мероприятий</w:t>
      </w:r>
      <w:r w:rsidRPr="008005F9">
        <w:rPr>
          <w:sz w:val="26"/>
          <w:szCs w:val="26"/>
        </w:rPr>
        <w:t>.</w:t>
      </w:r>
    </w:p>
    <w:p w:rsidR="00C92A07" w:rsidRDefault="00C92A07" w:rsidP="006750B2">
      <w:pPr>
        <w:ind w:firstLine="709"/>
        <w:jc w:val="both"/>
        <w:rPr>
          <w:sz w:val="26"/>
          <w:szCs w:val="26"/>
          <w:u w:val="single"/>
          <w:lang w:eastAsia="ru-RU"/>
        </w:rPr>
      </w:pPr>
    </w:p>
    <w:p w:rsidR="006750B2" w:rsidRPr="00AB2E9A" w:rsidRDefault="006750B2" w:rsidP="006750B2">
      <w:pPr>
        <w:ind w:firstLine="709"/>
        <w:jc w:val="both"/>
        <w:rPr>
          <w:sz w:val="26"/>
          <w:szCs w:val="26"/>
        </w:rPr>
      </w:pPr>
      <w:r w:rsidRPr="00AB2E9A">
        <w:rPr>
          <w:sz w:val="26"/>
          <w:szCs w:val="26"/>
          <w:u w:val="single"/>
          <w:lang w:eastAsia="ru-RU"/>
        </w:rPr>
        <w:t>Расчет по критерию</w:t>
      </w:r>
      <w:r w:rsidRPr="00AB2E9A">
        <w:rPr>
          <w:sz w:val="26"/>
          <w:szCs w:val="26"/>
          <w:lang w:eastAsia="ru-RU"/>
        </w:rPr>
        <w:t xml:space="preserve"> </w:t>
      </w:r>
      <w:r w:rsidRPr="00AB2E9A">
        <w:rPr>
          <w:sz w:val="26"/>
          <w:szCs w:val="26"/>
        </w:rPr>
        <w:t>«Удовлетворенность условиями оказания услуг» (К5):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lastRenderedPageBreak/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5.</w:t>
            </w:r>
            <w:r w:rsidRPr="00AB2E9A">
              <w:rPr>
                <w:sz w:val="26"/>
                <w:szCs w:val="26"/>
                <w:lang w:eastAsia="ru-RU"/>
              </w:rPr>
              <w:t>1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0A4EB5" w:rsidP="007147B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100%=100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5.</w:t>
            </w:r>
            <w:r w:rsidRPr="00AB2E9A">
              <w:rPr>
                <w:sz w:val="26"/>
                <w:szCs w:val="26"/>
                <w:lang w:eastAsia="ru-RU"/>
              </w:rPr>
              <w:t>2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0A4EB5" w:rsidP="007147B3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100%=100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Показатель </w:t>
            </w:r>
            <w:r w:rsidR="00E16653" w:rsidRPr="00AB2E9A">
              <w:rPr>
                <w:sz w:val="26"/>
                <w:szCs w:val="26"/>
                <w:lang w:eastAsia="ru-RU"/>
              </w:rPr>
              <w:t>5.</w:t>
            </w:r>
            <w:r w:rsidRPr="00AB2E9A">
              <w:rPr>
                <w:sz w:val="26"/>
                <w:szCs w:val="26"/>
                <w:lang w:eastAsia="ru-RU"/>
              </w:rPr>
              <w:t>3</w:t>
            </w:r>
            <w:r w:rsidR="00E16653" w:rsidRPr="00AB2E9A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43" w:type="dxa"/>
          </w:tcPr>
          <w:p w:rsidR="006750B2" w:rsidRPr="00AB2E9A" w:rsidRDefault="00AB1B8B" w:rsidP="00AB1B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3C04EE" w:rsidRPr="00AB2E9A">
              <w:rPr>
                <w:sz w:val="26"/>
                <w:szCs w:val="26"/>
              </w:rPr>
              <w:t>%=</w:t>
            </w:r>
            <w:r>
              <w:rPr>
                <w:sz w:val="26"/>
                <w:szCs w:val="26"/>
              </w:rPr>
              <w:t>96</w:t>
            </w:r>
            <w:r w:rsidR="003C04EE" w:rsidRPr="00AB2E9A">
              <w:rPr>
                <w:sz w:val="26"/>
                <w:szCs w:val="26"/>
              </w:rPr>
              <w:t xml:space="preserve"> баллов</w:t>
            </w:r>
          </w:p>
        </w:tc>
      </w:tr>
      <w:tr w:rsidR="006750B2" w:rsidRPr="00AB2E9A" w:rsidTr="00596F6C">
        <w:tc>
          <w:tcPr>
            <w:tcW w:w="3227" w:type="dxa"/>
          </w:tcPr>
          <w:p w:rsidR="006750B2" w:rsidRPr="00AB2E9A" w:rsidRDefault="006750B2" w:rsidP="00596F6C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  <w:lang w:eastAsia="ru-RU"/>
              </w:rPr>
              <w:t xml:space="preserve">Итого по критерию </w:t>
            </w:r>
            <w:r w:rsidRPr="00AB2E9A">
              <w:rPr>
                <w:sz w:val="26"/>
                <w:szCs w:val="26"/>
              </w:rPr>
              <w:t>(К5)</w:t>
            </w:r>
          </w:p>
        </w:tc>
        <w:tc>
          <w:tcPr>
            <w:tcW w:w="6343" w:type="dxa"/>
          </w:tcPr>
          <w:p w:rsidR="006750B2" w:rsidRPr="00AB2E9A" w:rsidRDefault="006750B2" w:rsidP="00AB1B8B">
            <w:pPr>
              <w:jc w:val="both"/>
              <w:rPr>
                <w:sz w:val="26"/>
                <w:szCs w:val="26"/>
              </w:rPr>
            </w:pPr>
            <w:r w:rsidRPr="00AB2E9A">
              <w:rPr>
                <w:sz w:val="26"/>
                <w:szCs w:val="26"/>
              </w:rPr>
              <w:t>(0,3*</w:t>
            </w:r>
            <w:r w:rsidR="000A4EB5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)+(0,2*</w:t>
            </w:r>
            <w:r w:rsidR="000A4EB5">
              <w:rPr>
                <w:sz w:val="26"/>
                <w:szCs w:val="26"/>
              </w:rPr>
              <w:t>100</w:t>
            </w:r>
            <w:r w:rsidRPr="00AB2E9A">
              <w:rPr>
                <w:sz w:val="26"/>
                <w:szCs w:val="26"/>
              </w:rPr>
              <w:t>)+(0,5*</w:t>
            </w:r>
            <w:r w:rsidR="00AB1B8B">
              <w:rPr>
                <w:sz w:val="26"/>
                <w:szCs w:val="26"/>
              </w:rPr>
              <w:t>96</w:t>
            </w:r>
            <w:r w:rsidRPr="00AB2E9A">
              <w:rPr>
                <w:sz w:val="26"/>
                <w:szCs w:val="26"/>
              </w:rPr>
              <w:t>)</w:t>
            </w:r>
            <w:r w:rsidR="003A45A2" w:rsidRPr="00AB2E9A">
              <w:rPr>
                <w:sz w:val="26"/>
                <w:szCs w:val="26"/>
              </w:rPr>
              <w:t xml:space="preserve"> = </w:t>
            </w:r>
            <w:r w:rsidR="00AB1B8B">
              <w:rPr>
                <w:sz w:val="26"/>
                <w:szCs w:val="26"/>
              </w:rPr>
              <w:t>98</w:t>
            </w:r>
            <w:r w:rsidRPr="00AB2E9A">
              <w:rPr>
                <w:sz w:val="26"/>
                <w:szCs w:val="26"/>
              </w:rPr>
              <w:t xml:space="preserve"> балл</w:t>
            </w:r>
            <w:r w:rsidR="00C92A07">
              <w:rPr>
                <w:sz w:val="26"/>
                <w:szCs w:val="26"/>
              </w:rPr>
              <w:t>ов</w:t>
            </w:r>
          </w:p>
        </w:tc>
      </w:tr>
    </w:tbl>
    <w:p w:rsidR="00771C17" w:rsidRPr="00AB2E9A" w:rsidRDefault="00C92A07" w:rsidP="00771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771C17" w:rsidRPr="00AB2E9A">
        <w:rPr>
          <w:rFonts w:ascii="Times New Roman" w:hAnsi="Times New Roman" w:cs="Times New Roman"/>
          <w:sz w:val="26"/>
          <w:szCs w:val="26"/>
        </w:rPr>
        <w:t xml:space="preserve">актическая оценка по данному критерию составила </w:t>
      </w:r>
      <w:r w:rsidR="00AB1B8B">
        <w:rPr>
          <w:rFonts w:ascii="Times New Roman" w:hAnsi="Times New Roman" w:cs="Times New Roman"/>
          <w:sz w:val="26"/>
          <w:szCs w:val="26"/>
        </w:rPr>
        <w:t>98</w:t>
      </w:r>
      <w:r w:rsidR="00771C17" w:rsidRPr="00AB2E9A">
        <w:rPr>
          <w:rFonts w:ascii="Times New Roman" w:hAnsi="Times New Roman" w:cs="Times New Roman"/>
          <w:sz w:val="26"/>
          <w:szCs w:val="26"/>
        </w:rPr>
        <w:t xml:space="preserve"> баллов из 100 возможных.</w:t>
      </w:r>
    </w:p>
    <w:p w:rsidR="009628E3" w:rsidRPr="009628E3" w:rsidRDefault="006750B2" w:rsidP="009628E3">
      <w:pPr>
        <w:ind w:firstLine="709"/>
        <w:jc w:val="both"/>
        <w:rPr>
          <w:sz w:val="26"/>
          <w:szCs w:val="26"/>
        </w:rPr>
      </w:pPr>
      <w:r w:rsidRPr="00AB2E9A">
        <w:rPr>
          <w:b/>
          <w:sz w:val="26"/>
          <w:szCs w:val="26"/>
          <w:u w:val="single"/>
        </w:rPr>
        <w:t>Предложения</w:t>
      </w:r>
      <w:r w:rsidRPr="00AB2E9A">
        <w:rPr>
          <w:sz w:val="26"/>
          <w:szCs w:val="26"/>
          <w:u w:val="single"/>
        </w:rPr>
        <w:t>:</w:t>
      </w:r>
      <w:r w:rsidRPr="00AB2E9A">
        <w:rPr>
          <w:sz w:val="26"/>
          <w:szCs w:val="26"/>
        </w:rPr>
        <w:t xml:space="preserve"> </w:t>
      </w:r>
      <w:bookmarkStart w:id="0" w:name="_GoBack"/>
      <w:r w:rsidR="00306667">
        <w:rPr>
          <w:sz w:val="26"/>
          <w:szCs w:val="26"/>
        </w:rPr>
        <w:t xml:space="preserve">рассмотреть возможность </w:t>
      </w:r>
      <w:r w:rsidR="00306667" w:rsidRPr="008005F9">
        <w:rPr>
          <w:sz w:val="26"/>
          <w:szCs w:val="26"/>
        </w:rPr>
        <w:t>приобретени</w:t>
      </w:r>
      <w:r w:rsidR="00306667">
        <w:rPr>
          <w:sz w:val="26"/>
          <w:szCs w:val="26"/>
        </w:rPr>
        <w:t>я</w:t>
      </w:r>
      <w:r w:rsidR="00306667" w:rsidRPr="008005F9">
        <w:rPr>
          <w:sz w:val="26"/>
          <w:szCs w:val="26"/>
        </w:rPr>
        <w:t xml:space="preserve"> сценических костюмов, а также оргтехники и светового оборудования для проведения мероприятий</w:t>
      </w:r>
      <w:r w:rsidR="00AB1B8B">
        <w:rPr>
          <w:sz w:val="26"/>
          <w:szCs w:val="26"/>
        </w:rPr>
        <w:t>.</w:t>
      </w:r>
    </w:p>
    <w:bookmarkEnd w:id="0"/>
    <w:p w:rsidR="000049FC" w:rsidRDefault="000049FC" w:rsidP="00EB6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2A01" w:rsidRDefault="008A2A01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8A2A01" w:rsidSect="00350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3CED" w:rsidRPr="00D96AEB" w:rsidRDefault="00463CED" w:rsidP="00463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6AE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D75F04" w:rsidRPr="00D96AEB">
        <w:rPr>
          <w:rFonts w:ascii="Times New Roman" w:hAnsi="Times New Roman" w:cs="Times New Roman"/>
          <w:sz w:val="24"/>
          <w:szCs w:val="24"/>
        </w:rPr>
        <w:t xml:space="preserve"> отчета</w:t>
      </w:r>
    </w:p>
    <w:p w:rsidR="00463CED" w:rsidRPr="00D96AEB" w:rsidRDefault="00463CED" w:rsidP="00463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25B4" w:rsidRPr="00D96AEB" w:rsidRDefault="007525B4" w:rsidP="007525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6AEB">
        <w:rPr>
          <w:rFonts w:ascii="Times New Roman" w:hAnsi="Times New Roman" w:cs="Times New Roman"/>
          <w:sz w:val="24"/>
          <w:szCs w:val="24"/>
        </w:rPr>
        <w:t xml:space="preserve">Результаты обобщения информации, размещенной на информационных стендах в помещениях организации и официальном сайте организации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2268"/>
        <w:gridCol w:w="2394"/>
      </w:tblGrid>
      <w:tr w:rsidR="007525B4" w:rsidRPr="00BF0FE1" w:rsidTr="00FE2F34">
        <w:trPr>
          <w:jc w:val="center"/>
        </w:trPr>
        <w:tc>
          <w:tcPr>
            <w:tcW w:w="5515" w:type="dxa"/>
            <w:vAlign w:val="center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2268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2394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center"/>
              <w:rPr>
                <w:bCs/>
                <w:color w:val="000000"/>
                <w:lang w:eastAsia="ru-RU"/>
              </w:rPr>
            </w:pPr>
            <w:r w:rsidRPr="00BF0FE1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7525B4" w:rsidRPr="00BF0FE1" w:rsidRDefault="007525B4" w:rsidP="001E6BCB">
            <w:pPr>
              <w:widowControl w:val="0"/>
              <w:spacing w:line="240" w:lineRule="exact"/>
              <w:ind w:left="-108" w:right="-108"/>
              <w:jc w:val="center"/>
              <w:rPr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2</w:t>
            </w:r>
          </w:p>
        </w:tc>
        <w:tc>
          <w:tcPr>
            <w:tcW w:w="2394" w:type="dxa"/>
          </w:tcPr>
          <w:p w:rsidR="007525B4" w:rsidRPr="00BF0FE1" w:rsidRDefault="007525B4" w:rsidP="001E6BCB">
            <w:pPr>
              <w:widowControl w:val="0"/>
              <w:spacing w:line="240" w:lineRule="exact"/>
              <w:ind w:right="-108"/>
              <w:jc w:val="center"/>
              <w:rPr>
                <w:color w:val="000000"/>
                <w:lang w:eastAsia="ru-RU"/>
              </w:rPr>
            </w:pPr>
            <w:r w:rsidRPr="00BF0FE1">
              <w:rPr>
                <w:color w:val="000000"/>
                <w:lang w:eastAsia="ru-RU"/>
              </w:rPr>
              <w:t>3</w:t>
            </w: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Default"/>
              <w:spacing w:line="240" w:lineRule="exact"/>
            </w:pPr>
            <w:r w:rsidRPr="00BF0FE1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2268" w:type="dxa"/>
          </w:tcPr>
          <w:p w:rsidR="007525B4" w:rsidRPr="00BF0FE1" w:rsidRDefault="007525B4" w:rsidP="001E6BCB">
            <w:pPr>
              <w:widowControl w:val="0"/>
              <w:spacing w:line="240" w:lineRule="exact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94" w:type="dxa"/>
          </w:tcPr>
          <w:p w:rsidR="007525B4" w:rsidRPr="00BF0FE1" w:rsidRDefault="007525B4" w:rsidP="001E6BCB">
            <w:pPr>
              <w:widowControl w:val="0"/>
              <w:spacing w:line="240" w:lineRule="exact"/>
              <w:ind w:right="-108"/>
              <w:jc w:val="center"/>
              <w:rPr>
                <w:color w:val="000000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FE2F34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Структура и органы управления организации культуры; фамилии, имена, отчества и должности руководи</w:t>
            </w:r>
            <w:r w:rsidR="00FE2F34">
              <w:rPr>
                <w:color w:val="000000"/>
              </w:rPr>
              <w:t xml:space="preserve">телей организации культуры, ее </w:t>
            </w:r>
            <w:r w:rsidRPr="00BF0FE1">
              <w:rPr>
                <w:color w:val="000000"/>
              </w:rPr>
              <w:t>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FE2F34" w:rsidRDefault="005673FC" w:rsidP="00FE2F34">
            <w:pPr>
              <w:pStyle w:val="a4"/>
              <w:widowControl w:val="0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Частично, </w:t>
            </w:r>
            <w:r w:rsidR="00FE2F34" w:rsidRPr="00FE2F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отсутствуют ФИО и должности руководителей обособленных структурных подразделений, контактные телефоны структурных подразделений</w:t>
            </w: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BF0FE1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FE2F34" w:rsidRDefault="005673FC" w:rsidP="00FE2F34">
            <w:pPr>
              <w:pStyle w:val="a4"/>
              <w:widowControl w:val="0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Частично, </w:t>
            </w:r>
            <w:r w:rsidR="00FE2F34" w:rsidRPr="00FE2F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отсутствует информация о предоставлении (не</w:t>
            </w:r>
            <w:r w:rsidR="00FE2F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F34" w:rsidRPr="00FE2F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предоставлении) бесплатных услуг</w:t>
            </w: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ind w:left="613" w:hanging="25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ind w:left="613" w:hanging="25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4" w:type="dxa"/>
            <w:vAlign w:val="center"/>
          </w:tcPr>
          <w:p w:rsidR="007525B4" w:rsidRPr="00BF0FE1" w:rsidRDefault="00E823EC" w:rsidP="00E823EC">
            <w:pPr>
              <w:pStyle w:val="a4"/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lastRenderedPageBreak/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13B" w:rsidRPr="00BF0FE1" w:rsidTr="00FE2F34">
        <w:trPr>
          <w:jc w:val="center"/>
        </w:trPr>
        <w:tc>
          <w:tcPr>
            <w:tcW w:w="5515" w:type="dxa"/>
          </w:tcPr>
          <w:p w:rsidR="0041513B" w:rsidRPr="00BF0FE1" w:rsidRDefault="0041513B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4662" w:type="dxa"/>
            <w:gridSpan w:val="2"/>
            <w:vAlign w:val="center"/>
          </w:tcPr>
          <w:p w:rsidR="0041513B" w:rsidRPr="0041513B" w:rsidRDefault="00FF3BF1" w:rsidP="001E6BCB">
            <w:pPr>
              <w:pStyle w:val="a4"/>
              <w:widowControl w:val="0"/>
              <w:spacing w:after="0" w:line="240" w:lineRule="exact"/>
              <w:ind w:left="6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1513B" w:rsidRPr="004151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рганизация не осуществляет лицензируемые виды деятельности</w:t>
            </w: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BF0FE1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pStyle w:val="s1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 w:line="240" w:lineRule="exact"/>
              <w:ind w:left="0" w:firstLine="0"/>
              <w:jc w:val="both"/>
              <w:rPr>
                <w:color w:val="000000"/>
              </w:rPr>
            </w:pPr>
            <w:r w:rsidRPr="00BF0FE1">
              <w:rPr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2268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Align w:val="center"/>
          </w:tcPr>
          <w:p w:rsidR="007525B4" w:rsidRPr="00BF0FE1" w:rsidRDefault="007525B4" w:rsidP="001E6BCB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5B4" w:rsidRPr="00BF0FE1" w:rsidTr="00FE2F34">
        <w:trPr>
          <w:jc w:val="center"/>
        </w:trPr>
        <w:tc>
          <w:tcPr>
            <w:tcW w:w="5515" w:type="dxa"/>
          </w:tcPr>
          <w:p w:rsidR="007525B4" w:rsidRPr="00BF0FE1" w:rsidRDefault="007525B4" w:rsidP="001E6BCB">
            <w:pPr>
              <w:widowControl w:val="0"/>
              <w:spacing w:line="240" w:lineRule="exact"/>
              <w:jc w:val="right"/>
              <w:rPr>
                <w:b/>
                <w:bCs/>
                <w:color w:val="000000"/>
                <w:lang w:eastAsia="ru-RU"/>
              </w:rPr>
            </w:pPr>
            <w:r w:rsidRPr="00BF0FE1">
              <w:rPr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7525B4" w:rsidRPr="00BF0FE1" w:rsidRDefault="00FF3BF1" w:rsidP="001E6BCB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="00CC47D4" w:rsidRPr="00EF6158">
              <w:rPr>
                <w:b/>
                <w:lang w:eastAsia="ru-RU"/>
              </w:rPr>
              <w:t>(</w:t>
            </w:r>
            <w:r w:rsidR="00CC47D4" w:rsidRPr="00EF6158">
              <w:rPr>
                <w:b/>
                <w:bCs/>
                <w:lang w:eastAsia="ru-RU"/>
              </w:rPr>
              <w:t>И</w:t>
            </w:r>
            <w:r w:rsidR="00CC47D4" w:rsidRPr="00EF6158">
              <w:rPr>
                <w:b/>
                <w:bCs/>
                <w:vertAlign w:val="subscript"/>
                <w:lang w:eastAsia="ru-RU"/>
              </w:rPr>
              <w:t>норм</w:t>
            </w:r>
            <w:r w:rsidR="00CC47D4">
              <w:rPr>
                <w:b/>
                <w:lang w:eastAsia="ru-RU"/>
              </w:rPr>
              <w:t>9</w:t>
            </w:r>
            <w:r w:rsidR="00CC47D4" w:rsidRPr="00EF6158">
              <w:rPr>
                <w:b/>
                <w:lang w:eastAsia="ru-RU"/>
              </w:rPr>
              <w:t>)</w:t>
            </w:r>
          </w:p>
        </w:tc>
        <w:tc>
          <w:tcPr>
            <w:tcW w:w="2394" w:type="dxa"/>
          </w:tcPr>
          <w:p w:rsidR="007525B4" w:rsidRPr="00BF0FE1" w:rsidRDefault="00C05704" w:rsidP="001E6BCB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  <w:r w:rsidR="00CC47D4" w:rsidRPr="00EF6158">
              <w:rPr>
                <w:b/>
                <w:lang w:eastAsia="ru-RU"/>
              </w:rPr>
              <w:t>(</w:t>
            </w:r>
            <w:r w:rsidR="00CC47D4" w:rsidRPr="00EF6158">
              <w:rPr>
                <w:b/>
                <w:bCs/>
                <w:lang w:eastAsia="ru-RU"/>
              </w:rPr>
              <w:t>И</w:t>
            </w:r>
            <w:r w:rsidR="00CC47D4" w:rsidRPr="00EF6158">
              <w:rPr>
                <w:b/>
                <w:bCs/>
                <w:vertAlign w:val="subscript"/>
                <w:lang w:eastAsia="ru-RU"/>
              </w:rPr>
              <w:t>норм</w:t>
            </w:r>
            <w:r w:rsidR="00CC47D4">
              <w:rPr>
                <w:b/>
                <w:lang w:eastAsia="ru-RU"/>
              </w:rPr>
              <w:t>12</w:t>
            </w:r>
            <w:r w:rsidR="00CC47D4" w:rsidRPr="00EF6158">
              <w:rPr>
                <w:b/>
                <w:lang w:eastAsia="ru-RU"/>
              </w:rPr>
              <w:t>)</w:t>
            </w:r>
          </w:p>
        </w:tc>
      </w:tr>
    </w:tbl>
    <w:p w:rsidR="00D96AEB" w:rsidRDefault="00D96AEB" w:rsidP="007525B4">
      <w:pPr>
        <w:spacing w:line="240" w:lineRule="exact"/>
        <w:jc w:val="right"/>
        <w:rPr>
          <w:sz w:val="28"/>
          <w:szCs w:val="28"/>
        </w:rPr>
      </w:pPr>
    </w:p>
    <w:p w:rsidR="00231E64" w:rsidRDefault="00231E64" w:rsidP="007525B4">
      <w:pPr>
        <w:spacing w:line="240" w:lineRule="exact"/>
        <w:jc w:val="right"/>
      </w:pPr>
    </w:p>
    <w:p w:rsidR="00231E64" w:rsidRDefault="00231E64" w:rsidP="007525B4">
      <w:pPr>
        <w:spacing w:line="240" w:lineRule="exact"/>
        <w:jc w:val="right"/>
      </w:pPr>
    </w:p>
    <w:p w:rsidR="007525B4" w:rsidRPr="00D96AEB" w:rsidRDefault="007525B4" w:rsidP="007525B4">
      <w:pPr>
        <w:spacing w:line="240" w:lineRule="exact"/>
        <w:jc w:val="right"/>
      </w:pPr>
      <w:r w:rsidRPr="00D96AEB">
        <w:t>Таблица № 2 отчета</w:t>
      </w:r>
    </w:p>
    <w:p w:rsidR="007525B4" w:rsidRPr="00D96AEB" w:rsidRDefault="007525B4" w:rsidP="007525B4">
      <w:pPr>
        <w:spacing w:line="240" w:lineRule="exact"/>
        <w:jc w:val="center"/>
      </w:pPr>
    </w:p>
    <w:p w:rsidR="007525B4" w:rsidRPr="00D96AEB" w:rsidRDefault="007525B4" w:rsidP="007525B4">
      <w:pPr>
        <w:spacing w:line="240" w:lineRule="exact"/>
        <w:jc w:val="center"/>
      </w:pPr>
      <w:r w:rsidRPr="00D96AEB">
        <w:t>Результаты удовлетворенности граждан качеством условий оказания услуг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5103"/>
        <w:gridCol w:w="1275"/>
        <w:gridCol w:w="1276"/>
        <w:gridCol w:w="1401"/>
      </w:tblGrid>
      <w:tr w:rsidR="007525B4" w:rsidRPr="00BF0FE1" w:rsidTr="00D96AEB">
        <w:trPr>
          <w:cantSplit/>
          <w:trHeight w:val="425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sz w:val="20"/>
                <w:szCs w:val="20"/>
                <w:lang w:eastAsia="ru-RU"/>
              </w:rPr>
            </w:pPr>
            <w:r w:rsidRPr="00BF0FE1">
              <w:rPr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sz w:val="20"/>
                <w:szCs w:val="20"/>
                <w:lang w:eastAsia="ru-RU"/>
              </w:rPr>
            </w:pPr>
            <w:r w:rsidRPr="00BF0FE1">
              <w:rPr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 xml:space="preserve">Количество удовлетворенных, 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 xml:space="preserve">Количество опрошенных, 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>Доля удовлетворенных</w:t>
            </w:r>
          </w:p>
          <w:p w:rsidR="007525B4" w:rsidRPr="00BF0FE1" w:rsidRDefault="007525B4" w:rsidP="00D96AEB">
            <w:pPr>
              <w:spacing w:line="240" w:lineRule="exac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BF0FE1">
              <w:rPr>
                <w:bCs/>
                <w:i/>
                <w:sz w:val="20"/>
                <w:szCs w:val="20"/>
                <w:lang w:eastAsia="ru-RU"/>
              </w:rPr>
              <w:t>У=(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уд</w:t>
            </w:r>
            <w:proofErr w:type="spellEnd"/>
            <w:r w:rsidRPr="00BF0FE1">
              <w:rPr>
                <w:bCs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BF0FE1">
              <w:rPr>
                <w:bCs/>
                <w:i/>
                <w:sz w:val="20"/>
                <w:szCs w:val="20"/>
                <w:lang w:eastAsia="ru-RU"/>
              </w:rPr>
              <w:t>К</w:t>
            </w:r>
            <w:r w:rsidRPr="00BF0FE1">
              <w:rPr>
                <w:bCs/>
                <w:i/>
                <w:sz w:val="20"/>
                <w:szCs w:val="20"/>
                <w:vertAlign w:val="subscript"/>
                <w:lang w:eastAsia="ru-RU"/>
              </w:rPr>
              <w:t>опрош</w:t>
            </w:r>
            <w:proofErr w:type="spellEnd"/>
            <w:proofErr w:type="gramStart"/>
            <w:r w:rsidRPr="00BF0FE1">
              <w:rPr>
                <w:bCs/>
                <w:i/>
                <w:sz w:val="20"/>
                <w:szCs w:val="20"/>
                <w:lang w:eastAsia="ru-RU"/>
              </w:rPr>
              <w:t>)х</w:t>
            </w:r>
            <w:proofErr w:type="gramEnd"/>
            <w:r w:rsidRPr="00BF0FE1">
              <w:rPr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7525B4" w:rsidRPr="00BF0FE1" w:rsidTr="00D96AEB">
        <w:trPr>
          <w:cantSplit/>
          <w:trHeight w:val="258"/>
          <w:tblHeader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7525B4" w:rsidRPr="00BF0FE1" w:rsidTr="00D96AEB">
        <w:trPr>
          <w:cantSplit/>
          <w:trHeight w:val="8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FE2F34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613F03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E2F34">
              <w:rPr>
                <w:lang w:eastAsia="ru-RU"/>
              </w:rPr>
              <w:t>5</w:t>
            </w:r>
            <w:r w:rsidR="006F5237">
              <w:rPr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FE2F34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FE2F34" w:rsidRPr="00BF0FE1" w:rsidTr="00D96AEB">
        <w:trPr>
          <w:cantSplit/>
          <w:trHeight w:val="9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94,4</w:t>
            </w:r>
          </w:p>
        </w:tc>
      </w:tr>
      <w:tr w:rsidR="00FE2F34" w:rsidRPr="00BF0FE1" w:rsidTr="008A2A01">
        <w:trPr>
          <w:cantSplit/>
          <w:trHeight w:val="119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rPr>
                <w:lang w:eastAsia="ru-RU"/>
              </w:rPr>
            </w:pPr>
            <w:r w:rsidRPr="00BF0FE1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844641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44641">
              <w:rPr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844641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7525B4" w:rsidRPr="00BF0FE1" w:rsidTr="00D96AEB">
        <w:trPr>
          <w:cantSplit/>
          <w:trHeight w:val="190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25B4" w:rsidRPr="00BF0FE1" w:rsidRDefault="007525B4" w:rsidP="00D96AEB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7525B4" w:rsidP="00D96AEB">
            <w:pPr>
              <w:spacing w:line="240" w:lineRule="exact"/>
              <w:rPr>
                <w:lang w:eastAsia="ru-RU"/>
              </w:rPr>
            </w:pPr>
            <w:r w:rsidRPr="00BF0FE1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FE2F34" w:rsidP="00503B39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FE2F34" w:rsidP="00503B39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5B4" w:rsidRPr="00BF0FE1" w:rsidRDefault="00503B39" w:rsidP="00D96AEB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FE2F34" w:rsidRPr="00BF0FE1" w:rsidTr="00D96AEB">
        <w:trPr>
          <w:cantSplit/>
          <w:trHeight w:val="1088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844641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844641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</w:tr>
      <w:tr w:rsidR="00FE2F34" w:rsidRPr="00BF0FE1" w:rsidTr="00D96AEB">
        <w:trPr>
          <w:cantSplit/>
          <w:trHeight w:val="85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BF0F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при обращении в организацию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FE2F34" w:rsidRPr="00BF0FE1" w:rsidTr="008A2A01">
        <w:trPr>
          <w:cantSplit/>
          <w:trHeight w:val="172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BF0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844641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844641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844641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</w:t>
            </w:r>
            <w:r w:rsidR="00844641">
              <w:rPr>
                <w:lang w:eastAsia="ru-RU"/>
              </w:rPr>
              <w:t>2</w:t>
            </w:r>
          </w:p>
        </w:tc>
      </w:tr>
      <w:tr w:rsidR="00FE2F34" w:rsidRPr="00BF0FE1" w:rsidTr="00D96AEB">
        <w:trPr>
          <w:cantSplit/>
          <w:trHeight w:val="77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FE2F34" w:rsidRPr="00BF0FE1" w:rsidTr="00D96AEB">
        <w:trPr>
          <w:cantSplit/>
          <w:trHeight w:val="48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rPr>
                <w:lang w:eastAsia="ru-RU"/>
              </w:rPr>
            </w:pPr>
            <w:r w:rsidRPr="00BF0FE1">
              <w:t>Удовлетворенность в целом условиями оказания услуг в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844641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44641">
              <w:rPr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844641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FE2F34" w:rsidRPr="00BF0FE1" w:rsidTr="00D96AEB">
        <w:trPr>
          <w:cantSplit/>
          <w:trHeight w:val="72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 w:rsidRPr="00BF0FE1">
              <w:rPr>
                <w:lang w:eastAsia="ru-RU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FE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34" w:rsidRPr="00BF0FE1" w:rsidRDefault="00FE2F34" w:rsidP="00FE2F3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7525B4" w:rsidRPr="00BF0FE1" w:rsidRDefault="007525B4" w:rsidP="007525B4">
      <w:pPr>
        <w:spacing w:line="240" w:lineRule="exact"/>
      </w:pPr>
    </w:p>
    <w:p w:rsidR="00B35592" w:rsidRDefault="00B35592" w:rsidP="00B355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7227B8" w:rsidRPr="00231E64" w:rsidTr="00231E64">
        <w:tc>
          <w:tcPr>
            <w:tcW w:w="5495" w:type="dxa"/>
          </w:tcPr>
          <w:p w:rsidR="007227B8" w:rsidRPr="00231E64" w:rsidRDefault="007227B8" w:rsidP="008A2A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1E64">
              <w:rPr>
                <w:b/>
                <w:sz w:val="28"/>
                <w:szCs w:val="28"/>
              </w:rPr>
              <w:t xml:space="preserve">Ректор АНО ДПО </w:t>
            </w:r>
            <w:r w:rsidR="001E6BCB" w:rsidRPr="00231E64">
              <w:rPr>
                <w:b/>
                <w:sz w:val="28"/>
                <w:szCs w:val="28"/>
              </w:rPr>
              <w:br/>
            </w:r>
            <w:r w:rsidRPr="00231E64">
              <w:rPr>
                <w:b/>
                <w:sz w:val="28"/>
                <w:szCs w:val="28"/>
              </w:rPr>
              <w:t>«</w:t>
            </w:r>
            <w:r w:rsidR="001E6BCB" w:rsidRPr="00231E64">
              <w:rPr>
                <w:b/>
                <w:sz w:val="28"/>
                <w:szCs w:val="28"/>
              </w:rPr>
              <w:t>Восточно-</w:t>
            </w:r>
            <w:r w:rsidRPr="00231E64">
              <w:rPr>
                <w:b/>
                <w:sz w:val="28"/>
                <w:szCs w:val="28"/>
              </w:rPr>
              <w:t>Европейский институт делового администрирования и социально-политических исследований»</w:t>
            </w:r>
          </w:p>
        </w:tc>
        <w:tc>
          <w:tcPr>
            <w:tcW w:w="4075" w:type="dxa"/>
          </w:tcPr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2F7A90" w:rsidRPr="00231E64" w:rsidRDefault="002F7A90" w:rsidP="008A2A01">
            <w:pPr>
              <w:jc w:val="right"/>
              <w:rPr>
                <w:b/>
                <w:sz w:val="28"/>
                <w:szCs w:val="28"/>
              </w:rPr>
            </w:pPr>
          </w:p>
          <w:p w:rsidR="007227B8" w:rsidRPr="00231E64" w:rsidRDefault="007227B8" w:rsidP="008A2A01">
            <w:pPr>
              <w:jc w:val="right"/>
              <w:rPr>
                <w:b/>
                <w:sz w:val="28"/>
                <w:szCs w:val="28"/>
              </w:rPr>
            </w:pPr>
            <w:r w:rsidRPr="00231E64">
              <w:rPr>
                <w:b/>
                <w:sz w:val="28"/>
                <w:szCs w:val="28"/>
              </w:rPr>
              <w:t xml:space="preserve">В.А. </w:t>
            </w:r>
            <w:proofErr w:type="spellStart"/>
            <w:r w:rsidRPr="00231E64">
              <w:rPr>
                <w:b/>
                <w:sz w:val="28"/>
                <w:szCs w:val="28"/>
              </w:rPr>
              <w:t>Лариков</w:t>
            </w:r>
            <w:proofErr w:type="spellEnd"/>
          </w:p>
        </w:tc>
      </w:tr>
    </w:tbl>
    <w:p w:rsidR="00727AE0" w:rsidRPr="00DD4D8A" w:rsidRDefault="00727AE0" w:rsidP="008A2A01">
      <w:pPr>
        <w:rPr>
          <w:sz w:val="28"/>
          <w:szCs w:val="28"/>
        </w:rPr>
      </w:pPr>
    </w:p>
    <w:sectPr w:rsidR="00727AE0" w:rsidRPr="00DD4D8A" w:rsidSect="008A2A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23"/>
    <w:multiLevelType w:val="hybridMultilevel"/>
    <w:tmpl w:val="8FD0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1B2540E"/>
    <w:multiLevelType w:val="hybridMultilevel"/>
    <w:tmpl w:val="3CE68E4A"/>
    <w:lvl w:ilvl="0" w:tplc="31D06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29C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7"/>
  </w:num>
  <w:num w:numId="5">
    <w:abstractNumId w:val="29"/>
  </w:num>
  <w:num w:numId="6">
    <w:abstractNumId w:val="15"/>
  </w:num>
  <w:num w:numId="7">
    <w:abstractNumId w:val="24"/>
  </w:num>
  <w:num w:numId="8">
    <w:abstractNumId w:val="18"/>
  </w:num>
  <w:num w:numId="9">
    <w:abstractNumId w:val="14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25"/>
  </w:num>
  <w:num w:numId="25">
    <w:abstractNumId w:val="22"/>
  </w:num>
  <w:num w:numId="26">
    <w:abstractNumId w:val="6"/>
  </w:num>
  <w:num w:numId="27">
    <w:abstractNumId w:val="0"/>
  </w:num>
  <w:num w:numId="28">
    <w:abstractNumId w:val="17"/>
  </w:num>
  <w:num w:numId="29">
    <w:abstractNumId w:val="19"/>
  </w:num>
  <w:num w:numId="30">
    <w:abstractNumId w:val="1"/>
  </w:num>
  <w:num w:numId="31">
    <w:abstractNumId w:val="2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26"/>
    <w:rsid w:val="000015C0"/>
    <w:rsid w:val="00003CC2"/>
    <w:rsid w:val="00004828"/>
    <w:rsid w:val="000049FC"/>
    <w:rsid w:val="00011C31"/>
    <w:rsid w:val="00013785"/>
    <w:rsid w:val="00020857"/>
    <w:rsid w:val="000233CC"/>
    <w:rsid w:val="000330EE"/>
    <w:rsid w:val="00033D98"/>
    <w:rsid w:val="000345CF"/>
    <w:rsid w:val="00034FC2"/>
    <w:rsid w:val="000363DD"/>
    <w:rsid w:val="0003687D"/>
    <w:rsid w:val="00036C33"/>
    <w:rsid w:val="00041EC9"/>
    <w:rsid w:val="00042CBA"/>
    <w:rsid w:val="000436E0"/>
    <w:rsid w:val="00045CF7"/>
    <w:rsid w:val="00052217"/>
    <w:rsid w:val="0005787B"/>
    <w:rsid w:val="00061AEA"/>
    <w:rsid w:val="0006740C"/>
    <w:rsid w:val="0006751B"/>
    <w:rsid w:val="00077DB1"/>
    <w:rsid w:val="0008102B"/>
    <w:rsid w:val="000820B8"/>
    <w:rsid w:val="00087347"/>
    <w:rsid w:val="000911B1"/>
    <w:rsid w:val="0009125B"/>
    <w:rsid w:val="0009156E"/>
    <w:rsid w:val="00092847"/>
    <w:rsid w:val="000943BE"/>
    <w:rsid w:val="00096DB0"/>
    <w:rsid w:val="00097DA6"/>
    <w:rsid w:val="000A02FF"/>
    <w:rsid w:val="000A3042"/>
    <w:rsid w:val="000A35A6"/>
    <w:rsid w:val="000A3915"/>
    <w:rsid w:val="000A4EB5"/>
    <w:rsid w:val="000B0E8F"/>
    <w:rsid w:val="000B36C2"/>
    <w:rsid w:val="000B5264"/>
    <w:rsid w:val="000B5526"/>
    <w:rsid w:val="000B5DE2"/>
    <w:rsid w:val="000C24A5"/>
    <w:rsid w:val="000C34FC"/>
    <w:rsid w:val="000D08BB"/>
    <w:rsid w:val="000D13AC"/>
    <w:rsid w:val="000D161C"/>
    <w:rsid w:val="000D3CE9"/>
    <w:rsid w:val="000D3E0F"/>
    <w:rsid w:val="000D490D"/>
    <w:rsid w:val="000D4EE0"/>
    <w:rsid w:val="000D55A9"/>
    <w:rsid w:val="000D5EC1"/>
    <w:rsid w:val="000D730B"/>
    <w:rsid w:val="000E0C1A"/>
    <w:rsid w:val="000E229B"/>
    <w:rsid w:val="000E2B25"/>
    <w:rsid w:val="000E3092"/>
    <w:rsid w:val="000E668A"/>
    <w:rsid w:val="000E6DCC"/>
    <w:rsid w:val="000E72E7"/>
    <w:rsid w:val="000F0227"/>
    <w:rsid w:val="000F196D"/>
    <w:rsid w:val="000F2C93"/>
    <w:rsid w:val="000F426F"/>
    <w:rsid w:val="000F7256"/>
    <w:rsid w:val="00100A91"/>
    <w:rsid w:val="00102194"/>
    <w:rsid w:val="0010263D"/>
    <w:rsid w:val="00103C20"/>
    <w:rsid w:val="00103FF8"/>
    <w:rsid w:val="0010689C"/>
    <w:rsid w:val="001123B2"/>
    <w:rsid w:val="001124A3"/>
    <w:rsid w:val="00113E07"/>
    <w:rsid w:val="001154B2"/>
    <w:rsid w:val="00116795"/>
    <w:rsid w:val="00121A82"/>
    <w:rsid w:val="0012268C"/>
    <w:rsid w:val="0012610E"/>
    <w:rsid w:val="00134718"/>
    <w:rsid w:val="00135D84"/>
    <w:rsid w:val="00137F05"/>
    <w:rsid w:val="00144598"/>
    <w:rsid w:val="0014550B"/>
    <w:rsid w:val="00146EDF"/>
    <w:rsid w:val="00153072"/>
    <w:rsid w:val="001538FA"/>
    <w:rsid w:val="001546F2"/>
    <w:rsid w:val="00156715"/>
    <w:rsid w:val="001579F6"/>
    <w:rsid w:val="00160439"/>
    <w:rsid w:val="00160464"/>
    <w:rsid w:val="001641D8"/>
    <w:rsid w:val="001645BF"/>
    <w:rsid w:val="00166769"/>
    <w:rsid w:val="001673D2"/>
    <w:rsid w:val="00170171"/>
    <w:rsid w:val="00171DFF"/>
    <w:rsid w:val="001723A9"/>
    <w:rsid w:val="001733C6"/>
    <w:rsid w:val="00175F11"/>
    <w:rsid w:val="001764E3"/>
    <w:rsid w:val="00177B58"/>
    <w:rsid w:val="00182845"/>
    <w:rsid w:val="001828E0"/>
    <w:rsid w:val="00182AC7"/>
    <w:rsid w:val="00182D01"/>
    <w:rsid w:val="00184B77"/>
    <w:rsid w:val="00186D96"/>
    <w:rsid w:val="00191DA2"/>
    <w:rsid w:val="001979FE"/>
    <w:rsid w:val="001A050D"/>
    <w:rsid w:val="001A20D9"/>
    <w:rsid w:val="001A2AF4"/>
    <w:rsid w:val="001A31AF"/>
    <w:rsid w:val="001B1034"/>
    <w:rsid w:val="001B27EA"/>
    <w:rsid w:val="001B2EDB"/>
    <w:rsid w:val="001B406F"/>
    <w:rsid w:val="001B4B97"/>
    <w:rsid w:val="001B4CAA"/>
    <w:rsid w:val="001B5B1D"/>
    <w:rsid w:val="001C5693"/>
    <w:rsid w:val="001C6545"/>
    <w:rsid w:val="001C6AAC"/>
    <w:rsid w:val="001C6E05"/>
    <w:rsid w:val="001D02F3"/>
    <w:rsid w:val="001D5C64"/>
    <w:rsid w:val="001E0065"/>
    <w:rsid w:val="001E1B48"/>
    <w:rsid w:val="001E2C1E"/>
    <w:rsid w:val="001E2EC1"/>
    <w:rsid w:val="001E364C"/>
    <w:rsid w:val="001E5B6A"/>
    <w:rsid w:val="001E6BCB"/>
    <w:rsid w:val="001F0CE4"/>
    <w:rsid w:val="001F1E77"/>
    <w:rsid w:val="001F1FD9"/>
    <w:rsid w:val="001F331E"/>
    <w:rsid w:val="001F6C9F"/>
    <w:rsid w:val="00200AE5"/>
    <w:rsid w:val="002010E1"/>
    <w:rsid w:val="0020302E"/>
    <w:rsid w:val="0021055F"/>
    <w:rsid w:val="0021144C"/>
    <w:rsid w:val="0021323C"/>
    <w:rsid w:val="00215135"/>
    <w:rsid w:val="0022093D"/>
    <w:rsid w:val="0022109D"/>
    <w:rsid w:val="002210FD"/>
    <w:rsid w:val="0022678B"/>
    <w:rsid w:val="00227913"/>
    <w:rsid w:val="00231E64"/>
    <w:rsid w:val="002328D9"/>
    <w:rsid w:val="0023586B"/>
    <w:rsid w:val="00235D6D"/>
    <w:rsid w:val="0024063C"/>
    <w:rsid w:val="0024138D"/>
    <w:rsid w:val="00242E7C"/>
    <w:rsid w:val="00243F83"/>
    <w:rsid w:val="00246CF1"/>
    <w:rsid w:val="00247926"/>
    <w:rsid w:val="002509C2"/>
    <w:rsid w:val="00251ADF"/>
    <w:rsid w:val="00255542"/>
    <w:rsid w:val="00257009"/>
    <w:rsid w:val="00264312"/>
    <w:rsid w:val="00264556"/>
    <w:rsid w:val="002654C8"/>
    <w:rsid w:val="00266E6C"/>
    <w:rsid w:val="00270A99"/>
    <w:rsid w:val="00273720"/>
    <w:rsid w:val="00273CF5"/>
    <w:rsid w:val="00280C31"/>
    <w:rsid w:val="00282534"/>
    <w:rsid w:val="00283A66"/>
    <w:rsid w:val="00283D86"/>
    <w:rsid w:val="002848FE"/>
    <w:rsid w:val="00284F6F"/>
    <w:rsid w:val="00286B29"/>
    <w:rsid w:val="00287A9F"/>
    <w:rsid w:val="00290FDA"/>
    <w:rsid w:val="0029199F"/>
    <w:rsid w:val="00291D16"/>
    <w:rsid w:val="00291F9E"/>
    <w:rsid w:val="002960E1"/>
    <w:rsid w:val="002A0A88"/>
    <w:rsid w:val="002A7789"/>
    <w:rsid w:val="002B052E"/>
    <w:rsid w:val="002B1B1C"/>
    <w:rsid w:val="002B2273"/>
    <w:rsid w:val="002B4E45"/>
    <w:rsid w:val="002B61A1"/>
    <w:rsid w:val="002C3154"/>
    <w:rsid w:val="002C413A"/>
    <w:rsid w:val="002C49BD"/>
    <w:rsid w:val="002C6A0B"/>
    <w:rsid w:val="002D1F22"/>
    <w:rsid w:val="002D42BC"/>
    <w:rsid w:val="002D4B9B"/>
    <w:rsid w:val="002D5287"/>
    <w:rsid w:val="002D68E8"/>
    <w:rsid w:val="002E3664"/>
    <w:rsid w:val="002E525A"/>
    <w:rsid w:val="002E6E2D"/>
    <w:rsid w:val="002F0638"/>
    <w:rsid w:val="002F22BF"/>
    <w:rsid w:val="002F2AFD"/>
    <w:rsid w:val="002F3314"/>
    <w:rsid w:val="002F4F14"/>
    <w:rsid w:val="002F7305"/>
    <w:rsid w:val="002F7A90"/>
    <w:rsid w:val="00300659"/>
    <w:rsid w:val="00300D22"/>
    <w:rsid w:val="00303301"/>
    <w:rsid w:val="00306667"/>
    <w:rsid w:val="0031162A"/>
    <w:rsid w:val="00312FB8"/>
    <w:rsid w:val="00313090"/>
    <w:rsid w:val="0031780C"/>
    <w:rsid w:val="00320338"/>
    <w:rsid w:val="00321155"/>
    <w:rsid w:val="003211C6"/>
    <w:rsid w:val="0032197A"/>
    <w:rsid w:val="00322275"/>
    <w:rsid w:val="003223AF"/>
    <w:rsid w:val="003267F5"/>
    <w:rsid w:val="00326971"/>
    <w:rsid w:val="00327706"/>
    <w:rsid w:val="00330DE3"/>
    <w:rsid w:val="0033350D"/>
    <w:rsid w:val="00334840"/>
    <w:rsid w:val="00335CF6"/>
    <w:rsid w:val="003365AF"/>
    <w:rsid w:val="00336E24"/>
    <w:rsid w:val="0033701E"/>
    <w:rsid w:val="00340490"/>
    <w:rsid w:val="003420AE"/>
    <w:rsid w:val="003421DA"/>
    <w:rsid w:val="003423C4"/>
    <w:rsid w:val="003445B5"/>
    <w:rsid w:val="003445BA"/>
    <w:rsid w:val="00345B09"/>
    <w:rsid w:val="00346AB2"/>
    <w:rsid w:val="00350D4B"/>
    <w:rsid w:val="00354120"/>
    <w:rsid w:val="003552CD"/>
    <w:rsid w:val="00355794"/>
    <w:rsid w:val="00355F68"/>
    <w:rsid w:val="00355F69"/>
    <w:rsid w:val="0036606C"/>
    <w:rsid w:val="0037012E"/>
    <w:rsid w:val="00370F15"/>
    <w:rsid w:val="00372E30"/>
    <w:rsid w:val="003731ED"/>
    <w:rsid w:val="003736FA"/>
    <w:rsid w:val="0037496D"/>
    <w:rsid w:val="00377EF1"/>
    <w:rsid w:val="00382C6B"/>
    <w:rsid w:val="00383ADE"/>
    <w:rsid w:val="0038535A"/>
    <w:rsid w:val="00386F7C"/>
    <w:rsid w:val="003874C2"/>
    <w:rsid w:val="003905EF"/>
    <w:rsid w:val="00391861"/>
    <w:rsid w:val="00392052"/>
    <w:rsid w:val="00394C4B"/>
    <w:rsid w:val="00397925"/>
    <w:rsid w:val="003A02B0"/>
    <w:rsid w:val="003A45A2"/>
    <w:rsid w:val="003A4B80"/>
    <w:rsid w:val="003B0FA2"/>
    <w:rsid w:val="003B3BB7"/>
    <w:rsid w:val="003B4886"/>
    <w:rsid w:val="003B611A"/>
    <w:rsid w:val="003B6ABA"/>
    <w:rsid w:val="003C04EE"/>
    <w:rsid w:val="003C1DDB"/>
    <w:rsid w:val="003C3306"/>
    <w:rsid w:val="003D0B02"/>
    <w:rsid w:val="003D223A"/>
    <w:rsid w:val="003D38D4"/>
    <w:rsid w:val="003D6205"/>
    <w:rsid w:val="003E00A0"/>
    <w:rsid w:val="003E1338"/>
    <w:rsid w:val="003E1EEF"/>
    <w:rsid w:val="003E2BA0"/>
    <w:rsid w:val="003E5DAB"/>
    <w:rsid w:val="003E6DC9"/>
    <w:rsid w:val="003E6EC1"/>
    <w:rsid w:val="003F003B"/>
    <w:rsid w:val="003F2BBC"/>
    <w:rsid w:val="003F33BA"/>
    <w:rsid w:val="003F595A"/>
    <w:rsid w:val="003F776A"/>
    <w:rsid w:val="00401B6B"/>
    <w:rsid w:val="00404D55"/>
    <w:rsid w:val="0040527B"/>
    <w:rsid w:val="004058CD"/>
    <w:rsid w:val="004077D1"/>
    <w:rsid w:val="00410DFF"/>
    <w:rsid w:val="0041513B"/>
    <w:rsid w:val="00415B16"/>
    <w:rsid w:val="0042216F"/>
    <w:rsid w:val="00422F87"/>
    <w:rsid w:val="00423094"/>
    <w:rsid w:val="00425EA1"/>
    <w:rsid w:val="00426242"/>
    <w:rsid w:val="00434905"/>
    <w:rsid w:val="00434B9D"/>
    <w:rsid w:val="0043558C"/>
    <w:rsid w:val="00440DEB"/>
    <w:rsid w:val="00441B46"/>
    <w:rsid w:val="00443AE1"/>
    <w:rsid w:val="00444DAA"/>
    <w:rsid w:val="00450B6D"/>
    <w:rsid w:val="00455803"/>
    <w:rsid w:val="00456E4E"/>
    <w:rsid w:val="004623FB"/>
    <w:rsid w:val="0046310F"/>
    <w:rsid w:val="00463471"/>
    <w:rsid w:val="0046363F"/>
    <w:rsid w:val="0046377B"/>
    <w:rsid w:val="00463CC5"/>
    <w:rsid w:val="00463CED"/>
    <w:rsid w:val="00466B18"/>
    <w:rsid w:val="004701BC"/>
    <w:rsid w:val="004722DB"/>
    <w:rsid w:val="00477D22"/>
    <w:rsid w:val="00481238"/>
    <w:rsid w:val="00485685"/>
    <w:rsid w:val="00486A41"/>
    <w:rsid w:val="004903E8"/>
    <w:rsid w:val="004A636C"/>
    <w:rsid w:val="004B20AB"/>
    <w:rsid w:val="004B37C0"/>
    <w:rsid w:val="004B48C4"/>
    <w:rsid w:val="004B527C"/>
    <w:rsid w:val="004C12D9"/>
    <w:rsid w:val="004C2C80"/>
    <w:rsid w:val="004C315F"/>
    <w:rsid w:val="004C4BC5"/>
    <w:rsid w:val="004C5309"/>
    <w:rsid w:val="004C7264"/>
    <w:rsid w:val="004D35CF"/>
    <w:rsid w:val="004D3FCA"/>
    <w:rsid w:val="004D44A7"/>
    <w:rsid w:val="004D7FE2"/>
    <w:rsid w:val="004E00DC"/>
    <w:rsid w:val="004E1365"/>
    <w:rsid w:val="004E3EEB"/>
    <w:rsid w:val="004E69EA"/>
    <w:rsid w:val="004E7227"/>
    <w:rsid w:val="004F18FC"/>
    <w:rsid w:val="004F61FF"/>
    <w:rsid w:val="004F649B"/>
    <w:rsid w:val="00500CF0"/>
    <w:rsid w:val="00502641"/>
    <w:rsid w:val="00503B39"/>
    <w:rsid w:val="00507BC2"/>
    <w:rsid w:val="00510853"/>
    <w:rsid w:val="00511B2E"/>
    <w:rsid w:val="00511DB1"/>
    <w:rsid w:val="00511F56"/>
    <w:rsid w:val="00513645"/>
    <w:rsid w:val="00514723"/>
    <w:rsid w:val="00516283"/>
    <w:rsid w:val="0052289F"/>
    <w:rsid w:val="00523034"/>
    <w:rsid w:val="005241E4"/>
    <w:rsid w:val="00542165"/>
    <w:rsid w:val="00542ABE"/>
    <w:rsid w:val="0054499C"/>
    <w:rsid w:val="0054543D"/>
    <w:rsid w:val="005454A6"/>
    <w:rsid w:val="00547F29"/>
    <w:rsid w:val="00550305"/>
    <w:rsid w:val="00550F3B"/>
    <w:rsid w:val="00551007"/>
    <w:rsid w:val="005518CA"/>
    <w:rsid w:val="00551EE8"/>
    <w:rsid w:val="0055503E"/>
    <w:rsid w:val="005632EC"/>
    <w:rsid w:val="005673FC"/>
    <w:rsid w:val="00573C64"/>
    <w:rsid w:val="0058241C"/>
    <w:rsid w:val="00582C8F"/>
    <w:rsid w:val="005902F8"/>
    <w:rsid w:val="00591DC3"/>
    <w:rsid w:val="005944FA"/>
    <w:rsid w:val="00596F6C"/>
    <w:rsid w:val="005A3D70"/>
    <w:rsid w:val="005A65ED"/>
    <w:rsid w:val="005A661D"/>
    <w:rsid w:val="005B1355"/>
    <w:rsid w:val="005B2925"/>
    <w:rsid w:val="005B3B93"/>
    <w:rsid w:val="005B5C1F"/>
    <w:rsid w:val="005B7A10"/>
    <w:rsid w:val="005B7E70"/>
    <w:rsid w:val="005C0955"/>
    <w:rsid w:val="005C2353"/>
    <w:rsid w:val="005C3250"/>
    <w:rsid w:val="005C709E"/>
    <w:rsid w:val="005D2121"/>
    <w:rsid w:val="005D4076"/>
    <w:rsid w:val="005D5B4B"/>
    <w:rsid w:val="005D70A1"/>
    <w:rsid w:val="005E15E8"/>
    <w:rsid w:val="005E3467"/>
    <w:rsid w:val="005E34C0"/>
    <w:rsid w:val="005E3514"/>
    <w:rsid w:val="005E4606"/>
    <w:rsid w:val="005E4A74"/>
    <w:rsid w:val="005E6443"/>
    <w:rsid w:val="005E6608"/>
    <w:rsid w:val="005E73C9"/>
    <w:rsid w:val="005E789E"/>
    <w:rsid w:val="005F0C3F"/>
    <w:rsid w:val="005F20BF"/>
    <w:rsid w:val="005F23B2"/>
    <w:rsid w:val="005F2A99"/>
    <w:rsid w:val="005F434C"/>
    <w:rsid w:val="005F5E11"/>
    <w:rsid w:val="005F743B"/>
    <w:rsid w:val="00601C6A"/>
    <w:rsid w:val="00602055"/>
    <w:rsid w:val="0060255F"/>
    <w:rsid w:val="00602DF0"/>
    <w:rsid w:val="00602F7D"/>
    <w:rsid w:val="00606725"/>
    <w:rsid w:val="00613F03"/>
    <w:rsid w:val="00614618"/>
    <w:rsid w:val="00615563"/>
    <w:rsid w:val="00616996"/>
    <w:rsid w:val="00616A3B"/>
    <w:rsid w:val="00616D28"/>
    <w:rsid w:val="00620646"/>
    <w:rsid w:val="00621771"/>
    <w:rsid w:val="006220A2"/>
    <w:rsid w:val="00624588"/>
    <w:rsid w:val="00624A32"/>
    <w:rsid w:val="00624B36"/>
    <w:rsid w:val="0062567F"/>
    <w:rsid w:val="00626F47"/>
    <w:rsid w:val="00630BC1"/>
    <w:rsid w:val="006322D6"/>
    <w:rsid w:val="00632C76"/>
    <w:rsid w:val="00633255"/>
    <w:rsid w:val="00633A31"/>
    <w:rsid w:val="00633FEE"/>
    <w:rsid w:val="00636956"/>
    <w:rsid w:val="00636B32"/>
    <w:rsid w:val="0063763A"/>
    <w:rsid w:val="006414C1"/>
    <w:rsid w:val="0064535E"/>
    <w:rsid w:val="00654BA7"/>
    <w:rsid w:val="0065505C"/>
    <w:rsid w:val="006558E1"/>
    <w:rsid w:val="00656716"/>
    <w:rsid w:val="00656752"/>
    <w:rsid w:val="00661263"/>
    <w:rsid w:val="00662B77"/>
    <w:rsid w:val="00662D2B"/>
    <w:rsid w:val="006679A6"/>
    <w:rsid w:val="00670365"/>
    <w:rsid w:val="006707E5"/>
    <w:rsid w:val="00671B85"/>
    <w:rsid w:val="006747DC"/>
    <w:rsid w:val="006750B2"/>
    <w:rsid w:val="006768C3"/>
    <w:rsid w:val="00676D59"/>
    <w:rsid w:val="006807B4"/>
    <w:rsid w:val="00687D44"/>
    <w:rsid w:val="00687FEA"/>
    <w:rsid w:val="006930A8"/>
    <w:rsid w:val="00694B98"/>
    <w:rsid w:val="006A2697"/>
    <w:rsid w:val="006A27D0"/>
    <w:rsid w:val="006A3893"/>
    <w:rsid w:val="006A3B6A"/>
    <w:rsid w:val="006A517E"/>
    <w:rsid w:val="006A5BCB"/>
    <w:rsid w:val="006A7B29"/>
    <w:rsid w:val="006B2C85"/>
    <w:rsid w:val="006B5484"/>
    <w:rsid w:val="006C1AD1"/>
    <w:rsid w:val="006C5781"/>
    <w:rsid w:val="006C5786"/>
    <w:rsid w:val="006D18F5"/>
    <w:rsid w:val="006D19C1"/>
    <w:rsid w:val="006D4125"/>
    <w:rsid w:val="006E0CFC"/>
    <w:rsid w:val="006E1999"/>
    <w:rsid w:val="006E3280"/>
    <w:rsid w:val="006E32AB"/>
    <w:rsid w:val="006F5237"/>
    <w:rsid w:val="006F52ED"/>
    <w:rsid w:val="006F58C0"/>
    <w:rsid w:val="006F5F16"/>
    <w:rsid w:val="006F6D38"/>
    <w:rsid w:val="006F79F8"/>
    <w:rsid w:val="006F7A08"/>
    <w:rsid w:val="006F7A84"/>
    <w:rsid w:val="0070029B"/>
    <w:rsid w:val="007040A2"/>
    <w:rsid w:val="00706C25"/>
    <w:rsid w:val="007078A2"/>
    <w:rsid w:val="007100CA"/>
    <w:rsid w:val="00711056"/>
    <w:rsid w:val="0071167C"/>
    <w:rsid w:val="00711E79"/>
    <w:rsid w:val="0071332E"/>
    <w:rsid w:val="007147B3"/>
    <w:rsid w:val="007173AE"/>
    <w:rsid w:val="007218D1"/>
    <w:rsid w:val="00721A8A"/>
    <w:rsid w:val="007227B8"/>
    <w:rsid w:val="00723261"/>
    <w:rsid w:val="007248A7"/>
    <w:rsid w:val="00725B11"/>
    <w:rsid w:val="00726B10"/>
    <w:rsid w:val="00727AE0"/>
    <w:rsid w:val="00731BD4"/>
    <w:rsid w:val="0073299C"/>
    <w:rsid w:val="00732B1B"/>
    <w:rsid w:val="00732C84"/>
    <w:rsid w:val="0073385B"/>
    <w:rsid w:val="00740382"/>
    <w:rsid w:val="007411F7"/>
    <w:rsid w:val="0074264F"/>
    <w:rsid w:val="007525B4"/>
    <w:rsid w:val="00754F06"/>
    <w:rsid w:val="00765844"/>
    <w:rsid w:val="00767E85"/>
    <w:rsid w:val="00771C17"/>
    <w:rsid w:val="007721C2"/>
    <w:rsid w:val="00774D52"/>
    <w:rsid w:val="00774F32"/>
    <w:rsid w:val="007757DD"/>
    <w:rsid w:val="007763F6"/>
    <w:rsid w:val="00781B1E"/>
    <w:rsid w:val="0078391A"/>
    <w:rsid w:val="00783FCF"/>
    <w:rsid w:val="00784022"/>
    <w:rsid w:val="00786158"/>
    <w:rsid w:val="00790CE4"/>
    <w:rsid w:val="00791203"/>
    <w:rsid w:val="00792CA5"/>
    <w:rsid w:val="00794556"/>
    <w:rsid w:val="00794D4E"/>
    <w:rsid w:val="007975FE"/>
    <w:rsid w:val="007977E9"/>
    <w:rsid w:val="007A34F0"/>
    <w:rsid w:val="007A5D74"/>
    <w:rsid w:val="007B0657"/>
    <w:rsid w:val="007B2738"/>
    <w:rsid w:val="007B29C2"/>
    <w:rsid w:val="007B5D98"/>
    <w:rsid w:val="007B657C"/>
    <w:rsid w:val="007B667F"/>
    <w:rsid w:val="007C4F27"/>
    <w:rsid w:val="007C519A"/>
    <w:rsid w:val="007C5209"/>
    <w:rsid w:val="007D07F7"/>
    <w:rsid w:val="007D25B2"/>
    <w:rsid w:val="007D5806"/>
    <w:rsid w:val="007D776E"/>
    <w:rsid w:val="007E1108"/>
    <w:rsid w:val="007E54F4"/>
    <w:rsid w:val="007E5F72"/>
    <w:rsid w:val="007E6911"/>
    <w:rsid w:val="007E7537"/>
    <w:rsid w:val="007E7C6A"/>
    <w:rsid w:val="007F73AE"/>
    <w:rsid w:val="007F7A61"/>
    <w:rsid w:val="008005F9"/>
    <w:rsid w:val="008055A3"/>
    <w:rsid w:val="008069ED"/>
    <w:rsid w:val="008072C3"/>
    <w:rsid w:val="008103BC"/>
    <w:rsid w:val="00812815"/>
    <w:rsid w:val="00812BE4"/>
    <w:rsid w:val="00823187"/>
    <w:rsid w:val="00823CDA"/>
    <w:rsid w:val="00825AD5"/>
    <w:rsid w:val="0083373E"/>
    <w:rsid w:val="00833BA0"/>
    <w:rsid w:val="00833E21"/>
    <w:rsid w:val="00840881"/>
    <w:rsid w:val="00840BA5"/>
    <w:rsid w:val="00841AB5"/>
    <w:rsid w:val="00843489"/>
    <w:rsid w:val="00844641"/>
    <w:rsid w:val="00846680"/>
    <w:rsid w:val="00850658"/>
    <w:rsid w:val="00851199"/>
    <w:rsid w:val="00851A7A"/>
    <w:rsid w:val="00852B30"/>
    <w:rsid w:val="008556FF"/>
    <w:rsid w:val="008637D9"/>
    <w:rsid w:val="00863DE2"/>
    <w:rsid w:val="00864F5E"/>
    <w:rsid w:val="00871A26"/>
    <w:rsid w:val="008737B7"/>
    <w:rsid w:val="00874306"/>
    <w:rsid w:val="0087555D"/>
    <w:rsid w:val="00880631"/>
    <w:rsid w:val="0088075D"/>
    <w:rsid w:val="0088374B"/>
    <w:rsid w:val="008861CC"/>
    <w:rsid w:val="00887A17"/>
    <w:rsid w:val="008954B2"/>
    <w:rsid w:val="00896062"/>
    <w:rsid w:val="008970E3"/>
    <w:rsid w:val="008A0651"/>
    <w:rsid w:val="008A2A01"/>
    <w:rsid w:val="008A2B2F"/>
    <w:rsid w:val="008A3EA2"/>
    <w:rsid w:val="008A5B1F"/>
    <w:rsid w:val="008A6CEC"/>
    <w:rsid w:val="008B526C"/>
    <w:rsid w:val="008C178D"/>
    <w:rsid w:val="008C24EA"/>
    <w:rsid w:val="008C3A0C"/>
    <w:rsid w:val="008D7FDF"/>
    <w:rsid w:val="008E29E3"/>
    <w:rsid w:val="008E3438"/>
    <w:rsid w:val="008E3FE6"/>
    <w:rsid w:val="008E45AB"/>
    <w:rsid w:val="008E5E49"/>
    <w:rsid w:val="008E699A"/>
    <w:rsid w:val="008E6F59"/>
    <w:rsid w:val="008F08AF"/>
    <w:rsid w:val="008F375D"/>
    <w:rsid w:val="008F51A2"/>
    <w:rsid w:val="008F6CF2"/>
    <w:rsid w:val="0090111D"/>
    <w:rsid w:val="00901559"/>
    <w:rsid w:val="00901B88"/>
    <w:rsid w:val="009102EA"/>
    <w:rsid w:val="00914ED0"/>
    <w:rsid w:val="009151C6"/>
    <w:rsid w:val="009158D8"/>
    <w:rsid w:val="00917106"/>
    <w:rsid w:val="009211FC"/>
    <w:rsid w:val="00925AD2"/>
    <w:rsid w:val="00927BFC"/>
    <w:rsid w:val="00934470"/>
    <w:rsid w:val="00935D16"/>
    <w:rsid w:val="00942BA9"/>
    <w:rsid w:val="0094312B"/>
    <w:rsid w:val="00943A3A"/>
    <w:rsid w:val="00943E6D"/>
    <w:rsid w:val="009478D0"/>
    <w:rsid w:val="009533DF"/>
    <w:rsid w:val="00954108"/>
    <w:rsid w:val="009617B6"/>
    <w:rsid w:val="009628E3"/>
    <w:rsid w:val="00966B1B"/>
    <w:rsid w:val="00966BF7"/>
    <w:rsid w:val="00971181"/>
    <w:rsid w:val="00973A49"/>
    <w:rsid w:val="00981171"/>
    <w:rsid w:val="00983E72"/>
    <w:rsid w:val="009841E0"/>
    <w:rsid w:val="0099300A"/>
    <w:rsid w:val="00996C6B"/>
    <w:rsid w:val="0099768C"/>
    <w:rsid w:val="009A1969"/>
    <w:rsid w:val="009A1A27"/>
    <w:rsid w:val="009A1C9D"/>
    <w:rsid w:val="009B0A2B"/>
    <w:rsid w:val="009B0FC3"/>
    <w:rsid w:val="009B2F0A"/>
    <w:rsid w:val="009B47BE"/>
    <w:rsid w:val="009B4EE3"/>
    <w:rsid w:val="009B76F4"/>
    <w:rsid w:val="009C030A"/>
    <w:rsid w:val="009C1290"/>
    <w:rsid w:val="009C47B5"/>
    <w:rsid w:val="009C56B0"/>
    <w:rsid w:val="009C6CC5"/>
    <w:rsid w:val="009D0EAD"/>
    <w:rsid w:val="009D1EB5"/>
    <w:rsid w:val="009D2E19"/>
    <w:rsid w:val="009D557F"/>
    <w:rsid w:val="009D717B"/>
    <w:rsid w:val="009E05E9"/>
    <w:rsid w:val="009E0B5E"/>
    <w:rsid w:val="009E20A0"/>
    <w:rsid w:val="009E50F0"/>
    <w:rsid w:val="009E603E"/>
    <w:rsid w:val="009E75D1"/>
    <w:rsid w:val="009F1496"/>
    <w:rsid w:val="009F37D9"/>
    <w:rsid w:val="009F37F9"/>
    <w:rsid w:val="009F51F1"/>
    <w:rsid w:val="009F5C6E"/>
    <w:rsid w:val="00A02963"/>
    <w:rsid w:val="00A029FA"/>
    <w:rsid w:val="00A03092"/>
    <w:rsid w:val="00A03451"/>
    <w:rsid w:val="00A05F30"/>
    <w:rsid w:val="00A10847"/>
    <w:rsid w:val="00A11F7A"/>
    <w:rsid w:val="00A12468"/>
    <w:rsid w:val="00A12B1B"/>
    <w:rsid w:val="00A16064"/>
    <w:rsid w:val="00A16A03"/>
    <w:rsid w:val="00A16B77"/>
    <w:rsid w:val="00A17940"/>
    <w:rsid w:val="00A23E36"/>
    <w:rsid w:val="00A24A42"/>
    <w:rsid w:val="00A25433"/>
    <w:rsid w:val="00A32D79"/>
    <w:rsid w:val="00A3385C"/>
    <w:rsid w:val="00A349F8"/>
    <w:rsid w:val="00A37267"/>
    <w:rsid w:val="00A37E17"/>
    <w:rsid w:val="00A41E56"/>
    <w:rsid w:val="00A427C5"/>
    <w:rsid w:val="00A43027"/>
    <w:rsid w:val="00A43BB3"/>
    <w:rsid w:val="00A53339"/>
    <w:rsid w:val="00A538E3"/>
    <w:rsid w:val="00A53933"/>
    <w:rsid w:val="00A54F38"/>
    <w:rsid w:val="00A564CD"/>
    <w:rsid w:val="00A61069"/>
    <w:rsid w:val="00A61F23"/>
    <w:rsid w:val="00A62296"/>
    <w:rsid w:val="00A62472"/>
    <w:rsid w:val="00A64BDD"/>
    <w:rsid w:val="00A6768F"/>
    <w:rsid w:val="00A71074"/>
    <w:rsid w:val="00A71FD1"/>
    <w:rsid w:val="00A82035"/>
    <w:rsid w:val="00A86E4D"/>
    <w:rsid w:val="00A9028F"/>
    <w:rsid w:val="00A91687"/>
    <w:rsid w:val="00A92195"/>
    <w:rsid w:val="00A9518B"/>
    <w:rsid w:val="00A96A8F"/>
    <w:rsid w:val="00AA3243"/>
    <w:rsid w:val="00AA5F48"/>
    <w:rsid w:val="00AB1000"/>
    <w:rsid w:val="00AB12C6"/>
    <w:rsid w:val="00AB1B8B"/>
    <w:rsid w:val="00AB2E9A"/>
    <w:rsid w:val="00AB42F2"/>
    <w:rsid w:val="00AB65FF"/>
    <w:rsid w:val="00AB75EE"/>
    <w:rsid w:val="00AB76CD"/>
    <w:rsid w:val="00AB7C4C"/>
    <w:rsid w:val="00AC047D"/>
    <w:rsid w:val="00AC19C7"/>
    <w:rsid w:val="00AC430B"/>
    <w:rsid w:val="00AC7419"/>
    <w:rsid w:val="00AD1DEE"/>
    <w:rsid w:val="00AD319A"/>
    <w:rsid w:val="00AD5003"/>
    <w:rsid w:val="00AD526D"/>
    <w:rsid w:val="00AD636D"/>
    <w:rsid w:val="00AE0405"/>
    <w:rsid w:val="00AE3819"/>
    <w:rsid w:val="00AE48CD"/>
    <w:rsid w:val="00AE49CF"/>
    <w:rsid w:val="00AF3D45"/>
    <w:rsid w:val="00AF3E65"/>
    <w:rsid w:val="00AF57F6"/>
    <w:rsid w:val="00AF7AA2"/>
    <w:rsid w:val="00AF7DC5"/>
    <w:rsid w:val="00B0115A"/>
    <w:rsid w:val="00B012FD"/>
    <w:rsid w:val="00B01572"/>
    <w:rsid w:val="00B05494"/>
    <w:rsid w:val="00B12046"/>
    <w:rsid w:val="00B1452C"/>
    <w:rsid w:val="00B22F48"/>
    <w:rsid w:val="00B24EFD"/>
    <w:rsid w:val="00B263AA"/>
    <w:rsid w:val="00B27DD2"/>
    <w:rsid w:val="00B31351"/>
    <w:rsid w:val="00B31EF4"/>
    <w:rsid w:val="00B32224"/>
    <w:rsid w:val="00B348C7"/>
    <w:rsid w:val="00B35592"/>
    <w:rsid w:val="00B4142B"/>
    <w:rsid w:val="00B42B39"/>
    <w:rsid w:val="00B4406A"/>
    <w:rsid w:val="00B44236"/>
    <w:rsid w:val="00B45815"/>
    <w:rsid w:val="00B46D4D"/>
    <w:rsid w:val="00B5258D"/>
    <w:rsid w:val="00B52D0E"/>
    <w:rsid w:val="00B53813"/>
    <w:rsid w:val="00B53988"/>
    <w:rsid w:val="00B54DCE"/>
    <w:rsid w:val="00B555C9"/>
    <w:rsid w:val="00B617F1"/>
    <w:rsid w:val="00B624BC"/>
    <w:rsid w:val="00B62538"/>
    <w:rsid w:val="00B65403"/>
    <w:rsid w:val="00B71680"/>
    <w:rsid w:val="00B72078"/>
    <w:rsid w:val="00B721D4"/>
    <w:rsid w:val="00B744B3"/>
    <w:rsid w:val="00B750C7"/>
    <w:rsid w:val="00B75613"/>
    <w:rsid w:val="00B76AA1"/>
    <w:rsid w:val="00B76FEC"/>
    <w:rsid w:val="00B7708F"/>
    <w:rsid w:val="00B77CD5"/>
    <w:rsid w:val="00B81D6F"/>
    <w:rsid w:val="00B84077"/>
    <w:rsid w:val="00B9158F"/>
    <w:rsid w:val="00B91D99"/>
    <w:rsid w:val="00B9306B"/>
    <w:rsid w:val="00B93C47"/>
    <w:rsid w:val="00B9598A"/>
    <w:rsid w:val="00B965A3"/>
    <w:rsid w:val="00B9698F"/>
    <w:rsid w:val="00B96BE6"/>
    <w:rsid w:val="00B974CF"/>
    <w:rsid w:val="00B97AF4"/>
    <w:rsid w:val="00BA12A8"/>
    <w:rsid w:val="00BA4DA3"/>
    <w:rsid w:val="00BA524B"/>
    <w:rsid w:val="00BB191D"/>
    <w:rsid w:val="00BB1C13"/>
    <w:rsid w:val="00BB279D"/>
    <w:rsid w:val="00BB3085"/>
    <w:rsid w:val="00BB54D3"/>
    <w:rsid w:val="00BB6B64"/>
    <w:rsid w:val="00BC7EAE"/>
    <w:rsid w:val="00BD42AE"/>
    <w:rsid w:val="00BD4AF1"/>
    <w:rsid w:val="00BD53D4"/>
    <w:rsid w:val="00BD5FA1"/>
    <w:rsid w:val="00BD66CA"/>
    <w:rsid w:val="00BE1F2C"/>
    <w:rsid w:val="00BE4413"/>
    <w:rsid w:val="00BE7931"/>
    <w:rsid w:val="00BF00A0"/>
    <w:rsid w:val="00BF0C21"/>
    <w:rsid w:val="00BF5C5E"/>
    <w:rsid w:val="00BF68AE"/>
    <w:rsid w:val="00BF73DB"/>
    <w:rsid w:val="00C04454"/>
    <w:rsid w:val="00C05704"/>
    <w:rsid w:val="00C05AB0"/>
    <w:rsid w:val="00C063EB"/>
    <w:rsid w:val="00C11A30"/>
    <w:rsid w:val="00C154C8"/>
    <w:rsid w:val="00C16A24"/>
    <w:rsid w:val="00C20D8F"/>
    <w:rsid w:val="00C2143C"/>
    <w:rsid w:val="00C223C3"/>
    <w:rsid w:val="00C22E70"/>
    <w:rsid w:val="00C248DD"/>
    <w:rsid w:val="00C25074"/>
    <w:rsid w:val="00C26302"/>
    <w:rsid w:val="00C26E9F"/>
    <w:rsid w:val="00C31750"/>
    <w:rsid w:val="00C33843"/>
    <w:rsid w:val="00C3446D"/>
    <w:rsid w:val="00C35C20"/>
    <w:rsid w:val="00C3646E"/>
    <w:rsid w:val="00C4141A"/>
    <w:rsid w:val="00C41456"/>
    <w:rsid w:val="00C4436A"/>
    <w:rsid w:val="00C468EA"/>
    <w:rsid w:val="00C51E5F"/>
    <w:rsid w:val="00C52FE5"/>
    <w:rsid w:val="00C536DD"/>
    <w:rsid w:val="00C563E0"/>
    <w:rsid w:val="00C57405"/>
    <w:rsid w:val="00C6009C"/>
    <w:rsid w:val="00C60CE4"/>
    <w:rsid w:val="00C613D2"/>
    <w:rsid w:val="00C642A8"/>
    <w:rsid w:val="00C6465B"/>
    <w:rsid w:val="00C64A1E"/>
    <w:rsid w:val="00C64BE9"/>
    <w:rsid w:val="00C67A46"/>
    <w:rsid w:val="00C71FB8"/>
    <w:rsid w:val="00C745CA"/>
    <w:rsid w:val="00C7728A"/>
    <w:rsid w:val="00C81210"/>
    <w:rsid w:val="00C81DBB"/>
    <w:rsid w:val="00C82945"/>
    <w:rsid w:val="00C82DE6"/>
    <w:rsid w:val="00C85502"/>
    <w:rsid w:val="00C90257"/>
    <w:rsid w:val="00C914CE"/>
    <w:rsid w:val="00C92A07"/>
    <w:rsid w:val="00C94B64"/>
    <w:rsid w:val="00CA063B"/>
    <w:rsid w:val="00CA203E"/>
    <w:rsid w:val="00CA20DC"/>
    <w:rsid w:val="00CA6B6C"/>
    <w:rsid w:val="00CB1146"/>
    <w:rsid w:val="00CB11F9"/>
    <w:rsid w:val="00CB2179"/>
    <w:rsid w:val="00CB388C"/>
    <w:rsid w:val="00CC2498"/>
    <w:rsid w:val="00CC47D4"/>
    <w:rsid w:val="00CC4CD8"/>
    <w:rsid w:val="00CC5A21"/>
    <w:rsid w:val="00CC667A"/>
    <w:rsid w:val="00CD32D2"/>
    <w:rsid w:val="00CD6DB2"/>
    <w:rsid w:val="00CE1203"/>
    <w:rsid w:val="00CE1693"/>
    <w:rsid w:val="00CE169D"/>
    <w:rsid w:val="00CE3DF2"/>
    <w:rsid w:val="00CE40B0"/>
    <w:rsid w:val="00CE469D"/>
    <w:rsid w:val="00CE5EB1"/>
    <w:rsid w:val="00CF0405"/>
    <w:rsid w:val="00CF3CF4"/>
    <w:rsid w:val="00CF486E"/>
    <w:rsid w:val="00D00CEC"/>
    <w:rsid w:val="00D01376"/>
    <w:rsid w:val="00D01AE0"/>
    <w:rsid w:val="00D02D17"/>
    <w:rsid w:val="00D02DB7"/>
    <w:rsid w:val="00D043DA"/>
    <w:rsid w:val="00D0566A"/>
    <w:rsid w:val="00D05A7F"/>
    <w:rsid w:val="00D05ACF"/>
    <w:rsid w:val="00D05DB5"/>
    <w:rsid w:val="00D062C1"/>
    <w:rsid w:val="00D063BE"/>
    <w:rsid w:val="00D073EC"/>
    <w:rsid w:val="00D16641"/>
    <w:rsid w:val="00D203F2"/>
    <w:rsid w:val="00D27CFF"/>
    <w:rsid w:val="00D30D72"/>
    <w:rsid w:val="00D33162"/>
    <w:rsid w:val="00D34089"/>
    <w:rsid w:val="00D34A2C"/>
    <w:rsid w:val="00D35226"/>
    <w:rsid w:val="00D41069"/>
    <w:rsid w:val="00D41616"/>
    <w:rsid w:val="00D4400E"/>
    <w:rsid w:val="00D45D12"/>
    <w:rsid w:val="00D47BE8"/>
    <w:rsid w:val="00D50873"/>
    <w:rsid w:val="00D52AE1"/>
    <w:rsid w:val="00D53176"/>
    <w:rsid w:val="00D539D0"/>
    <w:rsid w:val="00D56BF5"/>
    <w:rsid w:val="00D6357D"/>
    <w:rsid w:val="00D64791"/>
    <w:rsid w:val="00D64A51"/>
    <w:rsid w:val="00D70CF9"/>
    <w:rsid w:val="00D73112"/>
    <w:rsid w:val="00D74B3A"/>
    <w:rsid w:val="00D75F04"/>
    <w:rsid w:val="00D760C6"/>
    <w:rsid w:val="00D80912"/>
    <w:rsid w:val="00D84114"/>
    <w:rsid w:val="00D87B58"/>
    <w:rsid w:val="00D9107C"/>
    <w:rsid w:val="00D92287"/>
    <w:rsid w:val="00D93877"/>
    <w:rsid w:val="00D93A9C"/>
    <w:rsid w:val="00D96AEB"/>
    <w:rsid w:val="00D97590"/>
    <w:rsid w:val="00DA58D6"/>
    <w:rsid w:val="00DB0664"/>
    <w:rsid w:val="00DB0B9F"/>
    <w:rsid w:val="00DB111F"/>
    <w:rsid w:val="00DB286D"/>
    <w:rsid w:val="00DB3460"/>
    <w:rsid w:val="00DB41AC"/>
    <w:rsid w:val="00DB4810"/>
    <w:rsid w:val="00DC579A"/>
    <w:rsid w:val="00DD1663"/>
    <w:rsid w:val="00DD202D"/>
    <w:rsid w:val="00DD2035"/>
    <w:rsid w:val="00DD20AC"/>
    <w:rsid w:val="00DD224A"/>
    <w:rsid w:val="00DD27AA"/>
    <w:rsid w:val="00DD4D8A"/>
    <w:rsid w:val="00DD512F"/>
    <w:rsid w:val="00DD6A21"/>
    <w:rsid w:val="00DE2EC0"/>
    <w:rsid w:val="00DE338E"/>
    <w:rsid w:val="00DF12CF"/>
    <w:rsid w:val="00DF52CD"/>
    <w:rsid w:val="00DF709F"/>
    <w:rsid w:val="00DF71DE"/>
    <w:rsid w:val="00DF76F2"/>
    <w:rsid w:val="00E0210A"/>
    <w:rsid w:val="00E022F5"/>
    <w:rsid w:val="00E10203"/>
    <w:rsid w:val="00E13271"/>
    <w:rsid w:val="00E14435"/>
    <w:rsid w:val="00E16653"/>
    <w:rsid w:val="00E175C0"/>
    <w:rsid w:val="00E2070B"/>
    <w:rsid w:val="00E21079"/>
    <w:rsid w:val="00E23391"/>
    <w:rsid w:val="00E26EF6"/>
    <w:rsid w:val="00E27A96"/>
    <w:rsid w:val="00E27C5B"/>
    <w:rsid w:val="00E30617"/>
    <w:rsid w:val="00E32871"/>
    <w:rsid w:val="00E33D0F"/>
    <w:rsid w:val="00E362F2"/>
    <w:rsid w:val="00E37E7D"/>
    <w:rsid w:val="00E40F27"/>
    <w:rsid w:val="00E41B6A"/>
    <w:rsid w:val="00E41FB0"/>
    <w:rsid w:val="00E43CCA"/>
    <w:rsid w:val="00E4430F"/>
    <w:rsid w:val="00E45B4D"/>
    <w:rsid w:val="00E46719"/>
    <w:rsid w:val="00E47A0C"/>
    <w:rsid w:val="00E47D77"/>
    <w:rsid w:val="00E51671"/>
    <w:rsid w:val="00E52409"/>
    <w:rsid w:val="00E55217"/>
    <w:rsid w:val="00E55534"/>
    <w:rsid w:val="00E621AA"/>
    <w:rsid w:val="00E62D22"/>
    <w:rsid w:val="00E63B8B"/>
    <w:rsid w:val="00E64102"/>
    <w:rsid w:val="00E6440B"/>
    <w:rsid w:val="00E65EF8"/>
    <w:rsid w:val="00E66982"/>
    <w:rsid w:val="00E714F6"/>
    <w:rsid w:val="00E73048"/>
    <w:rsid w:val="00E74833"/>
    <w:rsid w:val="00E81F78"/>
    <w:rsid w:val="00E823EC"/>
    <w:rsid w:val="00E87B53"/>
    <w:rsid w:val="00E94D19"/>
    <w:rsid w:val="00E96C16"/>
    <w:rsid w:val="00E97070"/>
    <w:rsid w:val="00E97843"/>
    <w:rsid w:val="00EA16E7"/>
    <w:rsid w:val="00EA23FE"/>
    <w:rsid w:val="00EA3FC1"/>
    <w:rsid w:val="00EB3E5E"/>
    <w:rsid w:val="00EB6B66"/>
    <w:rsid w:val="00EB6F6A"/>
    <w:rsid w:val="00EC2971"/>
    <w:rsid w:val="00EC323A"/>
    <w:rsid w:val="00EC5016"/>
    <w:rsid w:val="00EC7B30"/>
    <w:rsid w:val="00ED061F"/>
    <w:rsid w:val="00ED14D0"/>
    <w:rsid w:val="00ED53D3"/>
    <w:rsid w:val="00ED70C8"/>
    <w:rsid w:val="00EE07E1"/>
    <w:rsid w:val="00EE44B8"/>
    <w:rsid w:val="00EE4953"/>
    <w:rsid w:val="00EE5061"/>
    <w:rsid w:val="00EE6711"/>
    <w:rsid w:val="00EE6824"/>
    <w:rsid w:val="00EF2EB8"/>
    <w:rsid w:val="00EF4289"/>
    <w:rsid w:val="00EF53CF"/>
    <w:rsid w:val="00EF5F7B"/>
    <w:rsid w:val="00F01D18"/>
    <w:rsid w:val="00F023EA"/>
    <w:rsid w:val="00F045BE"/>
    <w:rsid w:val="00F050F1"/>
    <w:rsid w:val="00F1288F"/>
    <w:rsid w:val="00F15C8D"/>
    <w:rsid w:val="00F16CD9"/>
    <w:rsid w:val="00F17B86"/>
    <w:rsid w:val="00F23664"/>
    <w:rsid w:val="00F23E3C"/>
    <w:rsid w:val="00F25085"/>
    <w:rsid w:val="00F269FF"/>
    <w:rsid w:val="00F30555"/>
    <w:rsid w:val="00F30DF7"/>
    <w:rsid w:val="00F30F4D"/>
    <w:rsid w:val="00F34A13"/>
    <w:rsid w:val="00F368ED"/>
    <w:rsid w:val="00F369CD"/>
    <w:rsid w:val="00F41A9D"/>
    <w:rsid w:val="00F420F3"/>
    <w:rsid w:val="00F422A1"/>
    <w:rsid w:val="00F42C15"/>
    <w:rsid w:val="00F4536D"/>
    <w:rsid w:val="00F5158C"/>
    <w:rsid w:val="00F525FF"/>
    <w:rsid w:val="00F5432C"/>
    <w:rsid w:val="00F56D75"/>
    <w:rsid w:val="00F64520"/>
    <w:rsid w:val="00F65678"/>
    <w:rsid w:val="00F67C6F"/>
    <w:rsid w:val="00F7010D"/>
    <w:rsid w:val="00F726AC"/>
    <w:rsid w:val="00F76598"/>
    <w:rsid w:val="00F76990"/>
    <w:rsid w:val="00F83B99"/>
    <w:rsid w:val="00F84715"/>
    <w:rsid w:val="00F85B86"/>
    <w:rsid w:val="00F86F98"/>
    <w:rsid w:val="00F87CCE"/>
    <w:rsid w:val="00F91A83"/>
    <w:rsid w:val="00F943D7"/>
    <w:rsid w:val="00F945AC"/>
    <w:rsid w:val="00F94D49"/>
    <w:rsid w:val="00F94E83"/>
    <w:rsid w:val="00FA2042"/>
    <w:rsid w:val="00FA2332"/>
    <w:rsid w:val="00FA5BE1"/>
    <w:rsid w:val="00FB1A44"/>
    <w:rsid w:val="00FB1F9C"/>
    <w:rsid w:val="00FB3127"/>
    <w:rsid w:val="00FB413C"/>
    <w:rsid w:val="00FB52E2"/>
    <w:rsid w:val="00FB565B"/>
    <w:rsid w:val="00FB60F5"/>
    <w:rsid w:val="00FB779F"/>
    <w:rsid w:val="00FB7CFF"/>
    <w:rsid w:val="00FC2371"/>
    <w:rsid w:val="00FC2704"/>
    <w:rsid w:val="00FC313E"/>
    <w:rsid w:val="00FC4E17"/>
    <w:rsid w:val="00FC5725"/>
    <w:rsid w:val="00FD0D21"/>
    <w:rsid w:val="00FD4627"/>
    <w:rsid w:val="00FD6419"/>
    <w:rsid w:val="00FD78E4"/>
    <w:rsid w:val="00FE2F34"/>
    <w:rsid w:val="00FE610B"/>
    <w:rsid w:val="00FE75F6"/>
    <w:rsid w:val="00FF02AB"/>
    <w:rsid w:val="00FF0D35"/>
    <w:rsid w:val="00FF1889"/>
    <w:rsid w:val="00FF3BF1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  <w:style w:type="paragraph" w:customStyle="1" w:styleId="s1">
    <w:name w:val="s_1"/>
    <w:basedOn w:val="a"/>
    <w:rsid w:val="007525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FollowedHyperlink"/>
    <w:basedOn w:val="a0"/>
    <w:uiPriority w:val="99"/>
    <w:semiHidden/>
    <w:unhideWhenUsed/>
    <w:rsid w:val="009E60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30C5-C3FB-4BB2-8346-1697432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Мария Анатольевна</dc:creator>
  <cp:lastModifiedBy>Admin</cp:lastModifiedBy>
  <cp:revision>2</cp:revision>
  <cp:lastPrinted>2019-10-15T14:14:00Z</cp:lastPrinted>
  <dcterms:created xsi:type="dcterms:W3CDTF">2020-09-23T06:32:00Z</dcterms:created>
  <dcterms:modified xsi:type="dcterms:W3CDTF">2020-09-23T06:32:00Z</dcterms:modified>
</cp:coreProperties>
</file>